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88" w:rsidRPr="005704A2" w:rsidRDefault="00610BC6" w:rsidP="007E06B2">
      <w:pPr>
        <w:pStyle w:val="1"/>
        <w:jc w:val="center"/>
        <w:rPr>
          <w:sz w:val="30"/>
          <w:szCs w:val="30"/>
        </w:rPr>
      </w:pPr>
      <w:r w:rsidRPr="005704A2">
        <w:rPr>
          <w:sz w:val="30"/>
          <w:szCs w:val="30"/>
        </w:rPr>
        <w:t>《高等数学</w:t>
      </w:r>
      <w:r w:rsidR="00842FCD" w:rsidRPr="005704A2">
        <w:rPr>
          <w:sz w:val="30"/>
          <w:szCs w:val="30"/>
        </w:rPr>
        <w:t>无痕</w:t>
      </w:r>
      <w:r w:rsidRPr="005704A2">
        <w:rPr>
          <w:sz w:val="30"/>
          <w:szCs w:val="30"/>
        </w:rPr>
        <w:t>育人方式新探索》</w:t>
      </w:r>
    </w:p>
    <w:p w:rsidR="00501C0D" w:rsidRPr="005704A2" w:rsidRDefault="00501C0D" w:rsidP="00501C0D">
      <w:pPr>
        <w:rPr>
          <w:rFonts w:asciiTheme="minorEastAsia" w:hAnsiTheme="minorEastAsia"/>
        </w:rPr>
      </w:pPr>
      <w:r>
        <w:rPr>
          <w:rFonts w:hint="eastAsia"/>
        </w:rPr>
        <w:t xml:space="preserve"> </w:t>
      </w:r>
      <w:r>
        <w:t xml:space="preserve">                     </w:t>
      </w:r>
      <w:r w:rsidR="005704A2" w:rsidRPr="005704A2">
        <w:rPr>
          <w:rFonts w:asciiTheme="minorEastAsia" w:hAnsiTheme="minorEastAsia" w:hint="eastAsia"/>
        </w:rPr>
        <w:t xml:space="preserve">     </w:t>
      </w:r>
      <w:r w:rsidRPr="005704A2">
        <w:rPr>
          <w:rFonts w:asciiTheme="minorEastAsia" w:hAnsiTheme="minorEastAsia"/>
        </w:rPr>
        <w:t>理学院</w:t>
      </w:r>
      <w:r w:rsidRPr="005704A2">
        <w:rPr>
          <w:rFonts w:asciiTheme="minorEastAsia" w:hAnsiTheme="minorEastAsia" w:hint="eastAsia"/>
        </w:rPr>
        <w:t xml:space="preserve"> 张丹青</w:t>
      </w:r>
    </w:p>
    <w:p w:rsidR="00234E88" w:rsidRPr="005704A2" w:rsidRDefault="00760530" w:rsidP="007E06B2">
      <w:pPr>
        <w:pStyle w:val="2"/>
        <w:rPr>
          <w:rFonts w:asciiTheme="minorEastAsia" w:eastAsiaTheme="minorEastAsia" w:hAnsiTheme="minorEastAsia"/>
          <w:sz w:val="24"/>
          <w:szCs w:val="24"/>
        </w:rPr>
      </w:pPr>
      <w:proofErr w:type="gramStart"/>
      <w:r w:rsidRPr="005704A2">
        <w:rPr>
          <w:rFonts w:asciiTheme="minorEastAsia" w:eastAsiaTheme="minorEastAsia" w:hAnsiTheme="minorEastAsia" w:hint="eastAsia"/>
          <w:sz w:val="24"/>
          <w:szCs w:val="24"/>
        </w:rPr>
        <w:t>一</w:t>
      </w:r>
      <w:proofErr w:type="gramEnd"/>
      <w:r w:rsidRPr="005704A2">
        <w:rPr>
          <w:rFonts w:asciiTheme="minorEastAsia" w:eastAsiaTheme="minorEastAsia" w:hAnsiTheme="minorEastAsia" w:hint="eastAsia"/>
          <w:sz w:val="24"/>
          <w:szCs w:val="24"/>
        </w:rPr>
        <w:t>．</w:t>
      </w:r>
      <w:r w:rsidR="005E4AFF" w:rsidRPr="005704A2">
        <w:rPr>
          <w:rFonts w:asciiTheme="minorEastAsia" w:eastAsiaTheme="minorEastAsia" w:hAnsiTheme="minorEastAsia"/>
          <w:sz w:val="24"/>
          <w:szCs w:val="24"/>
        </w:rPr>
        <w:t>高数课堂教学</w:t>
      </w:r>
      <w:r w:rsidR="00610BC6" w:rsidRPr="005704A2">
        <w:rPr>
          <w:rFonts w:asciiTheme="minorEastAsia" w:eastAsiaTheme="minorEastAsia" w:hAnsiTheme="minorEastAsia"/>
          <w:sz w:val="24"/>
          <w:szCs w:val="24"/>
        </w:rPr>
        <w:t>存在的问题</w:t>
      </w:r>
      <w:bookmarkStart w:id="0" w:name="_GoBack"/>
      <w:bookmarkEnd w:id="0"/>
    </w:p>
    <w:p w:rsidR="005E085B" w:rsidRPr="005704A2" w:rsidRDefault="005E085B"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《高等数学》是高校最重要的专业基础课，</w:t>
      </w:r>
      <w:r w:rsidR="007075D6" w:rsidRPr="005704A2">
        <w:rPr>
          <w:rFonts w:asciiTheme="minorEastAsia" w:hAnsiTheme="minorEastAsia" w:cs="宋体" w:hint="eastAsia"/>
        </w:rPr>
        <w:t>现在的高等数学</w:t>
      </w:r>
      <w:r w:rsidR="007075D6" w:rsidRPr="005704A2">
        <w:rPr>
          <w:rFonts w:asciiTheme="minorEastAsia" w:hAnsiTheme="minorEastAsia" w:cs="宋体"/>
        </w:rPr>
        <w:t>课堂</w:t>
      </w:r>
      <w:r w:rsidR="007075D6" w:rsidRPr="005704A2">
        <w:rPr>
          <w:rFonts w:asciiTheme="minorEastAsia" w:hAnsiTheme="minorEastAsia" w:cs="宋体" w:hint="eastAsia"/>
        </w:rPr>
        <w:t>教学</w:t>
      </w:r>
      <w:r w:rsidRPr="005704A2">
        <w:rPr>
          <w:rFonts w:asciiTheme="minorEastAsia" w:hAnsiTheme="minorEastAsia" w:cs="宋体" w:hint="eastAsia"/>
        </w:rPr>
        <w:t>普遍存在的问题</w:t>
      </w:r>
      <w:r w:rsidR="007075D6" w:rsidRPr="005704A2">
        <w:rPr>
          <w:rFonts w:asciiTheme="minorEastAsia" w:hAnsiTheme="minorEastAsia" w:cs="宋体"/>
        </w:rPr>
        <w:t>之一</w:t>
      </w:r>
      <w:r w:rsidRPr="005704A2">
        <w:rPr>
          <w:rFonts w:asciiTheme="minorEastAsia" w:hAnsiTheme="minorEastAsia" w:cs="宋体" w:hint="eastAsia"/>
        </w:rPr>
        <w:t>是：</w:t>
      </w:r>
    </w:p>
    <w:p w:rsidR="002423A8" w:rsidRPr="005704A2" w:rsidRDefault="00760530" w:rsidP="005704A2">
      <w:pPr>
        <w:spacing w:afterLines="50" w:after="156"/>
        <w:ind w:firstLineChars="200" w:firstLine="480"/>
        <w:rPr>
          <w:rFonts w:asciiTheme="minorEastAsia" w:hAnsiTheme="minorEastAsia" w:cs="宋体"/>
        </w:rPr>
      </w:pPr>
      <w:r w:rsidRPr="005704A2">
        <w:rPr>
          <w:rFonts w:asciiTheme="minorEastAsia" w:hAnsiTheme="minorEastAsia" w:cs="宋体"/>
        </w:rPr>
        <w:t>1.</w:t>
      </w:r>
      <w:r w:rsidR="007075D6" w:rsidRPr="005704A2">
        <w:rPr>
          <w:rFonts w:asciiTheme="minorEastAsia" w:hAnsiTheme="minorEastAsia" w:cs="宋体" w:hint="eastAsia"/>
        </w:rPr>
        <w:t>高数</w:t>
      </w:r>
      <w:r w:rsidR="007075D6" w:rsidRPr="005704A2">
        <w:rPr>
          <w:rFonts w:asciiTheme="minorEastAsia" w:hAnsiTheme="minorEastAsia" w:cs="宋体"/>
        </w:rPr>
        <w:t>的课堂</w:t>
      </w:r>
      <w:r w:rsidR="007075D6" w:rsidRPr="005704A2">
        <w:rPr>
          <w:rFonts w:asciiTheme="minorEastAsia" w:hAnsiTheme="minorEastAsia" w:cs="宋体" w:hint="eastAsia"/>
        </w:rPr>
        <w:t>教学主要是在传授知识，</w:t>
      </w:r>
      <w:r w:rsidR="007075D6" w:rsidRPr="005704A2">
        <w:rPr>
          <w:rFonts w:asciiTheme="minorEastAsia" w:hAnsiTheme="minorEastAsia" w:cs="宋体"/>
        </w:rPr>
        <w:t>而</w:t>
      </w:r>
      <w:r w:rsidR="00785640" w:rsidRPr="005704A2">
        <w:rPr>
          <w:rFonts w:asciiTheme="minorEastAsia" w:hAnsiTheme="minorEastAsia" w:cs="宋体" w:hint="eastAsia"/>
        </w:rPr>
        <w:t>传道、育人</w:t>
      </w:r>
      <w:r w:rsidR="007075D6" w:rsidRPr="005704A2">
        <w:rPr>
          <w:rFonts w:asciiTheme="minorEastAsia" w:hAnsiTheme="minorEastAsia" w:cs="宋体" w:hint="eastAsia"/>
        </w:rPr>
        <w:t>方面很弱</w:t>
      </w:r>
      <w:r w:rsidR="00785640" w:rsidRPr="005704A2">
        <w:rPr>
          <w:rFonts w:asciiTheme="minorEastAsia" w:hAnsiTheme="minorEastAsia" w:cs="宋体" w:hint="eastAsia"/>
        </w:rPr>
        <w:t>。我们</w:t>
      </w:r>
      <w:r w:rsidR="005E085B" w:rsidRPr="005704A2">
        <w:rPr>
          <w:rFonts w:asciiTheme="minorEastAsia" w:hAnsiTheme="minorEastAsia" w:cs="宋体" w:hint="eastAsia"/>
        </w:rPr>
        <w:t>知道传授知识重要，</w:t>
      </w:r>
      <w:r w:rsidR="00785640" w:rsidRPr="005704A2">
        <w:rPr>
          <w:rFonts w:asciiTheme="minorEastAsia" w:hAnsiTheme="minorEastAsia" w:cs="宋体"/>
        </w:rPr>
        <w:t>但</w:t>
      </w:r>
      <w:r w:rsidR="005E085B" w:rsidRPr="005704A2">
        <w:rPr>
          <w:rFonts w:asciiTheme="minorEastAsia" w:hAnsiTheme="minorEastAsia" w:cs="宋体" w:hint="eastAsia"/>
        </w:rPr>
        <w:t>传道、育人更重要！“人有德，知为用；人无德，知为祸”这要求老师</w:t>
      </w:r>
      <w:r w:rsidR="007075D6" w:rsidRPr="005704A2">
        <w:rPr>
          <w:rFonts w:asciiTheme="minorEastAsia" w:hAnsiTheme="minorEastAsia" w:cs="宋体"/>
        </w:rPr>
        <w:t>在课堂</w:t>
      </w:r>
      <w:r w:rsidR="00785640" w:rsidRPr="005704A2">
        <w:rPr>
          <w:rFonts w:asciiTheme="minorEastAsia" w:hAnsiTheme="minorEastAsia" w:cs="宋体"/>
        </w:rPr>
        <w:t>上</w:t>
      </w:r>
      <w:r w:rsidR="00785640" w:rsidRPr="005704A2">
        <w:rPr>
          <w:rFonts w:asciiTheme="minorEastAsia" w:hAnsiTheme="minorEastAsia" w:cs="宋体" w:hint="eastAsia"/>
        </w:rPr>
        <w:t>不仅要教书更要在传授知识的同时传道、育人</w:t>
      </w:r>
      <w:r w:rsidR="00785640" w:rsidRPr="005704A2">
        <w:rPr>
          <w:rFonts w:asciiTheme="minorEastAsia" w:hAnsiTheme="minorEastAsia" w:cs="宋体"/>
        </w:rPr>
        <w:t>。</w:t>
      </w:r>
    </w:p>
    <w:p w:rsidR="00785640" w:rsidRPr="005704A2" w:rsidRDefault="00760530" w:rsidP="005704A2">
      <w:pPr>
        <w:spacing w:afterLines="50" w:after="156"/>
        <w:ind w:firstLineChars="200" w:firstLine="480"/>
        <w:rPr>
          <w:rFonts w:asciiTheme="minorEastAsia" w:hAnsiTheme="minorEastAsia" w:cs="宋体"/>
        </w:rPr>
      </w:pPr>
      <w:r w:rsidRPr="005704A2">
        <w:rPr>
          <w:rFonts w:asciiTheme="minorEastAsia" w:hAnsiTheme="minorEastAsia" w:cs="宋体"/>
        </w:rPr>
        <w:t>2.</w:t>
      </w:r>
      <w:r w:rsidR="00785640" w:rsidRPr="005704A2">
        <w:rPr>
          <w:rFonts w:asciiTheme="minorEastAsia" w:hAnsiTheme="minorEastAsia" w:cs="宋体" w:hint="eastAsia"/>
        </w:rPr>
        <w:t>虽然</w:t>
      </w:r>
      <w:r w:rsidR="00785640" w:rsidRPr="005704A2">
        <w:rPr>
          <w:rFonts w:asciiTheme="minorEastAsia" w:hAnsiTheme="minorEastAsia" w:cs="宋体"/>
        </w:rPr>
        <w:t>有很多老师</w:t>
      </w:r>
      <w:r w:rsidR="00785640" w:rsidRPr="005704A2">
        <w:rPr>
          <w:rFonts w:asciiTheme="minorEastAsia" w:hAnsiTheme="minorEastAsia" w:cs="宋体" w:hint="eastAsia"/>
        </w:rPr>
        <w:t>早</w:t>
      </w:r>
      <w:r w:rsidR="00785640" w:rsidRPr="005704A2">
        <w:rPr>
          <w:rFonts w:asciiTheme="minorEastAsia" w:hAnsiTheme="minorEastAsia" w:cs="宋体"/>
        </w:rPr>
        <w:t>就意识到这个问题，</w:t>
      </w:r>
      <w:r w:rsidR="00785640" w:rsidRPr="005704A2">
        <w:rPr>
          <w:rFonts w:asciiTheme="minorEastAsia" w:hAnsiTheme="minorEastAsia" w:cs="宋体" w:hint="eastAsia"/>
        </w:rPr>
        <w:t>并且</w:t>
      </w:r>
      <w:r w:rsidR="00785640" w:rsidRPr="005704A2">
        <w:rPr>
          <w:rFonts w:asciiTheme="minorEastAsia" w:hAnsiTheme="minorEastAsia" w:cs="宋体"/>
        </w:rPr>
        <w:t>尝试</w:t>
      </w:r>
      <w:r w:rsidR="00785640" w:rsidRPr="005704A2">
        <w:rPr>
          <w:rFonts w:asciiTheme="minorEastAsia" w:hAnsiTheme="minorEastAsia" w:cs="宋体" w:hint="eastAsia"/>
        </w:rPr>
        <w:t>将数学</w:t>
      </w:r>
      <w:r w:rsidR="00785640" w:rsidRPr="005704A2">
        <w:rPr>
          <w:rFonts w:asciiTheme="minorEastAsia" w:hAnsiTheme="minorEastAsia" w:cs="宋体"/>
        </w:rPr>
        <w:t>的</w:t>
      </w:r>
      <w:r w:rsidR="00785640" w:rsidRPr="005704A2">
        <w:rPr>
          <w:rFonts w:asciiTheme="minorEastAsia" w:hAnsiTheme="minorEastAsia" w:cs="宋体" w:hint="eastAsia"/>
        </w:rPr>
        <w:t>文化</w:t>
      </w:r>
      <w:r w:rsidR="00785640" w:rsidRPr="005704A2">
        <w:rPr>
          <w:rFonts w:asciiTheme="minorEastAsia" w:hAnsiTheme="minorEastAsia" w:cs="宋体"/>
        </w:rPr>
        <w:t>性</w:t>
      </w:r>
      <w:r w:rsidR="004852AE" w:rsidRPr="005704A2">
        <w:rPr>
          <w:rFonts w:asciiTheme="minorEastAsia" w:hAnsiTheme="minorEastAsia" w:cs="宋体" w:hint="eastAsia"/>
        </w:rPr>
        <w:t>、真善美渗透进高数课堂从而</w:t>
      </w:r>
      <w:r w:rsidR="00785640" w:rsidRPr="005704A2">
        <w:rPr>
          <w:rFonts w:asciiTheme="minorEastAsia" w:hAnsiTheme="minorEastAsia" w:cs="宋体"/>
        </w:rPr>
        <w:t>实现高数的育人</w:t>
      </w:r>
      <w:r w:rsidR="004852AE" w:rsidRPr="005704A2">
        <w:rPr>
          <w:rFonts w:asciiTheme="minorEastAsia" w:hAnsiTheme="minorEastAsia" w:cs="宋体"/>
        </w:rPr>
        <w:t>功能，但</w:t>
      </w:r>
      <w:r w:rsidR="004852AE" w:rsidRPr="005704A2">
        <w:rPr>
          <w:rFonts w:asciiTheme="minorEastAsia" w:hAnsiTheme="minorEastAsia" w:cs="宋体" w:hint="eastAsia"/>
        </w:rPr>
        <w:t>是</w:t>
      </w:r>
      <w:r w:rsidR="004852AE" w:rsidRPr="005704A2">
        <w:rPr>
          <w:rFonts w:asciiTheme="minorEastAsia" w:hAnsiTheme="minorEastAsia" w:cs="宋体"/>
        </w:rPr>
        <w:t>因为</w:t>
      </w:r>
      <w:r w:rsidR="004852AE" w:rsidRPr="005704A2">
        <w:rPr>
          <w:rFonts w:asciiTheme="minorEastAsia" w:hAnsiTheme="minorEastAsia" w:cs="宋体" w:hint="eastAsia"/>
        </w:rPr>
        <w:t>向学生渗透数学文化、真善美的方式</w:t>
      </w:r>
      <w:r w:rsidR="004852AE" w:rsidRPr="005704A2">
        <w:rPr>
          <w:rFonts w:asciiTheme="minorEastAsia" w:hAnsiTheme="minorEastAsia" w:cs="宋体"/>
        </w:rPr>
        <w:t>浮于表面</w:t>
      </w:r>
      <w:r w:rsidR="0099770B" w:rsidRPr="005704A2">
        <w:rPr>
          <w:rFonts w:asciiTheme="minorEastAsia" w:hAnsiTheme="minorEastAsia" w:cs="宋体"/>
        </w:rPr>
        <w:t>，</w:t>
      </w:r>
      <w:r w:rsidR="00DA312A" w:rsidRPr="005704A2">
        <w:rPr>
          <w:rFonts w:asciiTheme="minorEastAsia" w:hAnsiTheme="minorEastAsia" w:cs="宋体" w:hint="eastAsia"/>
        </w:rPr>
        <w:t>不深刻、不接地气，打动不了学生的内心</w:t>
      </w:r>
      <w:r w:rsidR="00785640" w:rsidRPr="005704A2">
        <w:rPr>
          <w:rFonts w:asciiTheme="minorEastAsia" w:hAnsiTheme="minorEastAsia" w:cs="宋体" w:hint="eastAsia"/>
        </w:rPr>
        <w:t>。</w:t>
      </w:r>
    </w:p>
    <w:p w:rsidR="00785640" w:rsidRPr="005704A2" w:rsidRDefault="00760530" w:rsidP="007E06B2">
      <w:pPr>
        <w:pStyle w:val="2"/>
        <w:rPr>
          <w:rFonts w:asciiTheme="minorEastAsia" w:eastAsiaTheme="minorEastAsia" w:hAnsiTheme="minorEastAsia" w:cs="宋体"/>
          <w:sz w:val="24"/>
          <w:szCs w:val="24"/>
        </w:rPr>
      </w:pPr>
      <w:r w:rsidRPr="005704A2">
        <w:rPr>
          <w:rFonts w:asciiTheme="minorEastAsia" w:eastAsiaTheme="minorEastAsia" w:hAnsiTheme="minorEastAsia" w:cs="宋体"/>
          <w:sz w:val="24"/>
          <w:szCs w:val="24"/>
        </w:rPr>
        <w:t>二</w:t>
      </w:r>
      <w:r w:rsidRPr="005704A2">
        <w:rPr>
          <w:rFonts w:asciiTheme="minorEastAsia" w:eastAsiaTheme="minorEastAsia" w:hAnsiTheme="minorEastAsia" w:cs="宋体" w:hint="eastAsia"/>
          <w:sz w:val="24"/>
          <w:szCs w:val="24"/>
        </w:rPr>
        <w:t>．</w:t>
      </w:r>
      <w:r w:rsidR="00610BC6" w:rsidRPr="005704A2">
        <w:rPr>
          <w:rFonts w:asciiTheme="minorEastAsia" w:eastAsiaTheme="minorEastAsia" w:hAnsiTheme="minorEastAsia"/>
          <w:sz w:val="24"/>
          <w:szCs w:val="24"/>
        </w:rPr>
        <w:t>解决问题的方法</w:t>
      </w:r>
    </w:p>
    <w:p w:rsidR="003E34AF" w:rsidRPr="005704A2" w:rsidRDefault="00B66236"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现在的高数课堂教师</w:t>
      </w:r>
      <w:r w:rsidR="00A818DF" w:rsidRPr="005704A2">
        <w:rPr>
          <w:rFonts w:asciiTheme="minorEastAsia" w:hAnsiTheme="minorEastAsia" w:cs="宋体"/>
        </w:rPr>
        <w:t>的一般做法</w:t>
      </w:r>
      <w:r w:rsidRPr="005704A2">
        <w:rPr>
          <w:rFonts w:asciiTheme="minorEastAsia" w:hAnsiTheme="minorEastAsia" w:cs="宋体" w:hint="eastAsia"/>
        </w:rPr>
        <w:t>就是</w:t>
      </w:r>
      <w:r w:rsidR="00A818DF" w:rsidRPr="005704A2">
        <w:rPr>
          <w:rFonts w:asciiTheme="minorEastAsia" w:hAnsiTheme="minorEastAsia" w:cs="宋体"/>
        </w:rPr>
        <w:t>通过问题引进</w:t>
      </w:r>
      <w:r w:rsidRPr="005704A2">
        <w:rPr>
          <w:rFonts w:asciiTheme="minorEastAsia" w:hAnsiTheme="minorEastAsia" w:cs="宋体" w:hint="eastAsia"/>
        </w:rPr>
        <w:t>概念、</w:t>
      </w:r>
      <w:r w:rsidR="00A818DF" w:rsidRPr="005704A2">
        <w:rPr>
          <w:rFonts w:asciiTheme="minorEastAsia" w:hAnsiTheme="minorEastAsia" w:cs="宋体"/>
        </w:rPr>
        <w:t>证明</w:t>
      </w:r>
      <w:r w:rsidRPr="005704A2">
        <w:rPr>
          <w:rFonts w:asciiTheme="minorEastAsia" w:hAnsiTheme="minorEastAsia" w:cs="宋体" w:hint="eastAsia"/>
        </w:rPr>
        <w:t>定理、</w:t>
      </w:r>
      <w:r w:rsidR="00A818DF" w:rsidRPr="005704A2">
        <w:rPr>
          <w:rFonts w:asciiTheme="minorEastAsia" w:hAnsiTheme="minorEastAsia" w:cs="宋体"/>
        </w:rPr>
        <w:t>讲解</w:t>
      </w:r>
      <w:r w:rsidR="00A818DF" w:rsidRPr="005704A2">
        <w:rPr>
          <w:rFonts w:asciiTheme="minorEastAsia" w:hAnsiTheme="minorEastAsia" w:cs="宋体" w:hint="eastAsia"/>
        </w:rPr>
        <w:t>题型，学生课后就是看书</w:t>
      </w:r>
      <w:r w:rsidR="00A818DF" w:rsidRPr="005704A2">
        <w:rPr>
          <w:rFonts w:asciiTheme="minorEastAsia" w:hAnsiTheme="minorEastAsia" w:cs="宋体"/>
        </w:rPr>
        <w:t>、</w:t>
      </w:r>
      <w:r w:rsidRPr="005704A2">
        <w:rPr>
          <w:rFonts w:asciiTheme="minorEastAsia" w:hAnsiTheme="minorEastAsia" w:cs="宋体" w:hint="eastAsia"/>
        </w:rPr>
        <w:t>做题、应付考试。</w:t>
      </w:r>
      <w:r w:rsidR="00B505B0" w:rsidRPr="005704A2">
        <w:rPr>
          <w:rFonts w:asciiTheme="minorEastAsia" w:hAnsiTheme="minorEastAsia" w:cs="宋体" w:hint="eastAsia"/>
        </w:rPr>
        <w:t>数学在学生脑海中</w:t>
      </w:r>
      <w:r w:rsidR="00B505B0" w:rsidRPr="005704A2">
        <w:rPr>
          <w:rFonts w:asciiTheme="minorEastAsia" w:hAnsiTheme="minorEastAsia" w:cs="宋体"/>
        </w:rPr>
        <w:t>留下</w:t>
      </w:r>
      <w:r w:rsidR="00B505B0" w:rsidRPr="005704A2">
        <w:rPr>
          <w:rFonts w:asciiTheme="minorEastAsia" w:hAnsiTheme="minorEastAsia" w:cs="宋体" w:hint="eastAsia"/>
        </w:rPr>
        <w:t>的印象</w:t>
      </w:r>
      <w:r w:rsidRPr="005704A2">
        <w:rPr>
          <w:rFonts w:asciiTheme="minorEastAsia" w:hAnsiTheme="minorEastAsia" w:cs="宋体" w:hint="eastAsia"/>
        </w:rPr>
        <w:t>是：抽象的符号、</w:t>
      </w:r>
      <w:r w:rsidR="00A818DF" w:rsidRPr="005704A2">
        <w:rPr>
          <w:rFonts w:asciiTheme="minorEastAsia" w:hAnsiTheme="minorEastAsia" w:cs="宋体" w:hint="eastAsia"/>
        </w:rPr>
        <w:t>繁难的证明</w:t>
      </w:r>
      <w:r w:rsidR="00A818DF" w:rsidRPr="005704A2">
        <w:rPr>
          <w:rFonts w:asciiTheme="minorEastAsia" w:hAnsiTheme="minorEastAsia" w:cs="宋体"/>
        </w:rPr>
        <w:t>、</w:t>
      </w:r>
      <w:r w:rsidR="00A818DF" w:rsidRPr="005704A2">
        <w:rPr>
          <w:rFonts w:asciiTheme="minorEastAsia" w:hAnsiTheme="minorEastAsia" w:cs="宋体" w:hint="eastAsia"/>
        </w:rPr>
        <w:t>枯燥的计算</w:t>
      </w:r>
      <w:r w:rsidRPr="005704A2">
        <w:rPr>
          <w:rFonts w:asciiTheme="minorEastAsia" w:hAnsiTheme="minorEastAsia" w:cs="宋体" w:hint="eastAsia"/>
        </w:rPr>
        <w:t>。所以，如果数学教育不能</w:t>
      </w:r>
      <w:r w:rsidR="00A818DF" w:rsidRPr="005704A2">
        <w:rPr>
          <w:rFonts w:asciiTheme="minorEastAsia" w:hAnsiTheme="minorEastAsia" w:cs="宋体"/>
        </w:rPr>
        <w:t>让学生</w:t>
      </w:r>
      <w:r w:rsidRPr="005704A2">
        <w:rPr>
          <w:rFonts w:asciiTheme="minorEastAsia" w:hAnsiTheme="minorEastAsia" w:cs="宋体" w:hint="eastAsia"/>
        </w:rPr>
        <w:t>从抽象的符号、</w:t>
      </w:r>
      <w:r w:rsidR="00A818DF" w:rsidRPr="005704A2">
        <w:rPr>
          <w:rFonts w:asciiTheme="minorEastAsia" w:hAnsiTheme="minorEastAsia" w:cs="宋体" w:hint="eastAsia"/>
        </w:rPr>
        <w:t>繁难的证明</w:t>
      </w:r>
      <w:r w:rsidR="00A818DF" w:rsidRPr="005704A2">
        <w:rPr>
          <w:rFonts w:asciiTheme="minorEastAsia" w:hAnsiTheme="minorEastAsia" w:cs="宋体"/>
        </w:rPr>
        <w:t>、</w:t>
      </w:r>
      <w:r w:rsidRPr="005704A2">
        <w:rPr>
          <w:rFonts w:asciiTheme="minorEastAsia" w:hAnsiTheme="minorEastAsia" w:cs="宋体" w:hint="eastAsia"/>
        </w:rPr>
        <w:t>枯燥的计算中超越出来，数学教学中的育人功能根本无从谈起</w:t>
      </w:r>
      <w:r w:rsidR="003E34AF" w:rsidRPr="005704A2">
        <w:rPr>
          <w:rFonts w:asciiTheme="minorEastAsia" w:hAnsiTheme="minorEastAsia" w:cs="宋体"/>
        </w:rPr>
        <w:t>。</w:t>
      </w:r>
    </w:p>
    <w:p w:rsidR="007E06B2" w:rsidRPr="005704A2" w:rsidRDefault="003E34AF"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倘若在我们的课堂上，数学不再是抽象的符号、概念、公式、定理等知识的堆积，不再是枯燥的运算和证明。</w:t>
      </w:r>
      <w:r w:rsidR="00931F05" w:rsidRPr="005704A2">
        <w:rPr>
          <w:rFonts w:asciiTheme="minorEastAsia" w:hAnsiTheme="minorEastAsia" w:cs="宋体"/>
        </w:rPr>
        <w:t>透过他们，</w:t>
      </w:r>
      <w:r w:rsidR="00132828" w:rsidRPr="005704A2">
        <w:rPr>
          <w:rFonts w:asciiTheme="minorEastAsia" w:hAnsiTheme="minorEastAsia" w:cs="宋体"/>
        </w:rPr>
        <w:t>如果我们能让学生</w:t>
      </w:r>
      <w:r w:rsidR="00931F05" w:rsidRPr="005704A2">
        <w:rPr>
          <w:rFonts w:asciiTheme="minorEastAsia" w:hAnsiTheme="minorEastAsia" w:cs="宋体"/>
        </w:rPr>
        <w:t>感受到每一个数字都有体温，每一个符号都有感情，</w:t>
      </w:r>
      <w:r w:rsidR="00931F05" w:rsidRPr="005704A2">
        <w:rPr>
          <w:rFonts w:asciiTheme="minorEastAsia" w:hAnsiTheme="minorEastAsia" w:cs="宋体" w:hint="eastAsia"/>
        </w:rPr>
        <w:t>每一个</w:t>
      </w:r>
      <w:r w:rsidR="00931F05" w:rsidRPr="005704A2">
        <w:rPr>
          <w:rFonts w:asciiTheme="minorEastAsia" w:hAnsiTheme="minorEastAsia" w:cs="宋体"/>
        </w:rPr>
        <w:t>定理都有灵魂。透过他们，</w:t>
      </w:r>
      <w:r w:rsidRPr="005704A2">
        <w:rPr>
          <w:rFonts w:asciiTheme="minorEastAsia" w:hAnsiTheme="minorEastAsia" w:cs="宋体" w:hint="eastAsia"/>
        </w:rPr>
        <w:t>能让学生感受到数学概念定理中深邃的哲理，像诗那样优美；感觉到数学概念定理的发现和证明像呼吸那样自然。</w:t>
      </w:r>
      <w:r w:rsidR="00931F05" w:rsidRPr="005704A2">
        <w:rPr>
          <w:rFonts w:asciiTheme="minorEastAsia" w:hAnsiTheme="minorEastAsia" w:cs="宋体"/>
        </w:rPr>
        <w:t>透过他们，</w:t>
      </w:r>
      <w:r w:rsidRPr="005704A2">
        <w:rPr>
          <w:rFonts w:asciiTheme="minorEastAsia" w:hAnsiTheme="minorEastAsia" w:cs="宋体" w:hint="eastAsia"/>
        </w:rPr>
        <w:t>能让学生感受到数学真、善、美的精神蕴涵在每一个数学概念的学习中，蕴涵在每一次的运算和推理中，蕴涵在每一个数学定理的探究中。能让学生感受到抽象的数学概念、公式、定理、组成的是一个活生生的美丽世界，在这个世界里每个概念、公式、定理都蕴含着现实世界或者人生的某种意义。此时的数学，又将以怎样的姿态展现在课堂上？这样的数学，在学生的心灵深处又会留下怎样的印记，形成怎样的影响呢？</w:t>
      </w:r>
    </w:p>
    <w:p w:rsidR="003E34AF" w:rsidRPr="005704A2" w:rsidRDefault="00760530" w:rsidP="007E06B2">
      <w:pPr>
        <w:pStyle w:val="2"/>
        <w:rPr>
          <w:rFonts w:asciiTheme="minorEastAsia" w:eastAsiaTheme="minorEastAsia" w:hAnsiTheme="minorEastAsia"/>
          <w:sz w:val="24"/>
          <w:szCs w:val="24"/>
        </w:rPr>
      </w:pPr>
      <w:r w:rsidRPr="005704A2">
        <w:rPr>
          <w:rFonts w:asciiTheme="minorEastAsia" w:eastAsiaTheme="minorEastAsia" w:hAnsiTheme="minorEastAsia"/>
          <w:sz w:val="24"/>
          <w:szCs w:val="24"/>
        </w:rPr>
        <w:t>三</w:t>
      </w:r>
      <w:r w:rsidRPr="005704A2">
        <w:rPr>
          <w:rFonts w:asciiTheme="minorEastAsia" w:eastAsiaTheme="minorEastAsia" w:hAnsiTheme="minorEastAsia" w:hint="eastAsia"/>
          <w:sz w:val="24"/>
          <w:szCs w:val="24"/>
        </w:rPr>
        <w:t>．</w:t>
      </w:r>
      <w:r w:rsidR="003E34AF" w:rsidRPr="005704A2">
        <w:rPr>
          <w:rFonts w:asciiTheme="minorEastAsia" w:eastAsiaTheme="minorEastAsia" w:hAnsiTheme="minorEastAsia" w:hint="eastAsia"/>
          <w:sz w:val="24"/>
          <w:szCs w:val="24"/>
        </w:rPr>
        <w:t>重要意义</w:t>
      </w:r>
    </w:p>
    <w:p w:rsidR="007E06B2" w:rsidRPr="005704A2" w:rsidRDefault="006319DB"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这种既教书又育人的方式是对单一知识传授的超越，它不是不接地气的对学生进行空洞的说教，而是在教书的同时让学生实实在在地受到数学中真善美的熏陶，是“润物细无声”的无痕育人教育方式。这种数学教育方式不仅增加了学生对数学的好奇心和学习兴趣，还会让学生在学习数学的过程中不再是机械地模仿，</w:t>
      </w:r>
      <w:r w:rsidRPr="005704A2">
        <w:rPr>
          <w:rFonts w:asciiTheme="minorEastAsia" w:hAnsiTheme="minorEastAsia" w:cs="宋体" w:hint="eastAsia"/>
        </w:rPr>
        <w:lastRenderedPageBreak/>
        <w:t>而是思考，思考，再思考！同时在每一个学生内心投下一片温暖的阳光，震撼着学生的灵魂。所以，回归数学教学的育人功能是时代的呼唤，是每一个数学教育工作者的神圣使命，是利国利民的伟大事业，具有传道育人功能的数学教育理念理所当然应该成为</w:t>
      </w:r>
      <w:r w:rsidR="00F90FAD" w:rsidRPr="005704A2">
        <w:rPr>
          <w:rFonts w:asciiTheme="minorEastAsia" w:hAnsiTheme="minorEastAsia" w:cs="宋体"/>
        </w:rPr>
        <w:t>数学</w:t>
      </w:r>
      <w:r w:rsidRPr="005704A2">
        <w:rPr>
          <w:rFonts w:asciiTheme="minorEastAsia" w:hAnsiTheme="minorEastAsia" w:cs="宋体" w:hint="eastAsia"/>
        </w:rPr>
        <w:t>教育的新方向、新追求。</w:t>
      </w:r>
    </w:p>
    <w:p w:rsidR="003A726E" w:rsidRPr="005704A2" w:rsidRDefault="00760530" w:rsidP="007E06B2">
      <w:pPr>
        <w:pStyle w:val="2"/>
        <w:rPr>
          <w:rFonts w:asciiTheme="minorEastAsia" w:eastAsiaTheme="minorEastAsia" w:hAnsiTheme="minorEastAsia"/>
          <w:sz w:val="24"/>
          <w:szCs w:val="24"/>
        </w:rPr>
      </w:pPr>
      <w:r w:rsidRPr="005704A2">
        <w:rPr>
          <w:rFonts w:asciiTheme="minorEastAsia" w:eastAsiaTheme="minorEastAsia" w:hAnsiTheme="minorEastAsia"/>
          <w:sz w:val="24"/>
          <w:szCs w:val="24"/>
        </w:rPr>
        <w:t>四</w:t>
      </w:r>
      <w:r w:rsidRPr="005704A2">
        <w:rPr>
          <w:rFonts w:asciiTheme="minorEastAsia" w:eastAsiaTheme="minorEastAsia" w:hAnsiTheme="minorEastAsia" w:hint="eastAsia"/>
          <w:sz w:val="24"/>
          <w:szCs w:val="24"/>
        </w:rPr>
        <w:t>．</w:t>
      </w:r>
      <w:r w:rsidR="00FA22D4" w:rsidRPr="005704A2">
        <w:rPr>
          <w:rFonts w:asciiTheme="minorEastAsia" w:eastAsiaTheme="minorEastAsia" w:hAnsiTheme="minorEastAsia" w:hint="eastAsia"/>
          <w:sz w:val="24"/>
          <w:szCs w:val="24"/>
        </w:rPr>
        <w:t>在高数的课堂上</w:t>
      </w:r>
      <w:r w:rsidR="00260CB7" w:rsidRPr="005704A2">
        <w:rPr>
          <w:rFonts w:asciiTheme="minorEastAsia" w:eastAsiaTheme="minorEastAsia" w:hAnsiTheme="minorEastAsia" w:hint="eastAsia"/>
          <w:sz w:val="24"/>
          <w:szCs w:val="24"/>
        </w:rPr>
        <w:t>如何实现无痕育人</w:t>
      </w:r>
      <w:r w:rsidR="00FA22D4" w:rsidRPr="005704A2">
        <w:rPr>
          <w:rFonts w:asciiTheme="minorEastAsia" w:eastAsiaTheme="minorEastAsia" w:hAnsiTheme="minorEastAsia" w:hint="eastAsia"/>
          <w:sz w:val="24"/>
          <w:szCs w:val="24"/>
        </w:rPr>
        <w:t>功能</w:t>
      </w:r>
    </w:p>
    <w:p w:rsidR="003A726E" w:rsidRPr="005704A2" w:rsidRDefault="00760530" w:rsidP="00F53DD1">
      <w:pPr>
        <w:pStyle w:val="3"/>
        <w:rPr>
          <w:rFonts w:asciiTheme="minorEastAsia" w:hAnsiTheme="minorEastAsia"/>
          <w:sz w:val="24"/>
          <w:szCs w:val="24"/>
        </w:rPr>
      </w:pPr>
      <w:r w:rsidRPr="005704A2">
        <w:rPr>
          <w:rFonts w:asciiTheme="minorEastAsia" w:hAnsiTheme="minorEastAsia"/>
          <w:sz w:val="24"/>
          <w:szCs w:val="24"/>
        </w:rPr>
        <w:t>1.</w:t>
      </w:r>
      <w:r w:rsidR="00AC0A49" w:rsidRPr="005704A2">
        <w:rPr>
          <w:rFonts w:asciiTheme="minorEastAsia" w:hAnsiTheme="minorEastAsia" w:hint="eastAsia"/>
          <w:sz w:val="24"/>
          <w:szCs w:val="24"/>
        </w:rPr>
        <w:t>揭示</w:t>
      </w:r>
      <w:r w:rsidR="003A726E" w:rsidRPr="005704A2">
        <w:rPr>
          <w:rFonts w:asciiTheme="minorEastAsia" w:hAnsiTheme="minorEastAsia" w:hint="eastAsia"/>
          <w:sz w:val="24"/>
          <w:szCs w:val="24"/>
        </w:rPr>
        <w:t>数学</w:t>
      </w:r>
      <w:r w:rsidR="00D2291E" w:rsidRPr="005704A2">
        <w:rPr>
          <w:rFonts w:asciiTheme="minorEastAsia" w:hAnsiTheme="minorEastAsia"/>
          <w:sz w:val="24"/>
          <w:szCs w:val="24"/>
        </w:rPr>
        <w:t>本身的</w:t>
      </w:r>
      <w:r w:rsidR="00AC0A49" w:rsidRPr="005704A2">
        <w:rPr>
          <w:rFonts w:asciiTheme="minorEastAsia" w:hAnsiTheme="minorEastAsia"/>
          <w:sz w:val="24"/>
          <w:szCs w:val="24"/>
        </w:rPr>
        <w:t>哲学</w:t>
      </w:r>
      <w:r w:rsidR="00D2291E" w:rsidRPr="005704A2">
        <w:rPr>
          <w:rFonts w:asciiTheme="minorEastAsia" w:hAnsiTheme="minorEastAsia" w:hint="eastAsia"/>
          <w:sz w:val="24"/>
          <w:szCs w:val="24"/>
        </w:rPr>
        <w:t>思想</w:t>
      </w:r>
      <w:r w:rsidR="00D2291E" w:rsidRPr="005704A2">
        <w:rPr>
          <w:rFonts w:asciiTheme="minorEastAsia" w:hAnsiTheme="minorEastAsia"/>
          <w:sz w:val="24"/>
          <w:szCs w:val="24"/>
        </w:rPr>
        <w:t>，</w:t>
      </w:r>
      <w:r w:rsidR="003A726E" w:rsidRPr="005704A2">
        <w:rPr>
          <w:rFonts w:asciiTheme="minorEastAsia" w:hAnsiTheme="minorEastAsia" w:hint="eastAsia"/>
          <w:sz w:val="24"/>
          <w:szCs w:val="24"/>
        </w:rPr>
        <w:t>培养学生的数学哲学思维品质。</w:t>
      </w:r>
    </w:p>
    <w:p w:rsidR="00C76287" w:rsidRPr="005704A2" w:rsidRDefault="003A726E"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教育的最高境界，不是知识的抵达，而是思想</w:t>
      </w:r>
      <w:r w:rsidR="00AC0A49" w:rsidRPr="005704A2">
        <w:rPr>
          <w:rFonts w:asciiTheme="minorEastAsia" w:hAnsiTheme="minorEastAsia" w:cs="宋体"/>
        </w:rPr>
        <w:t>、智慧</w:t>
      </w:r>
      <w:r w:rsidRPr="005704A2">
        <w:rPr>
          <w:rFonts w:asciiTheme="minorEastAsia" w:hAnsiTheme="minorEastAsia" w:cs="宋体" w:hint="eastAsia"/>
        </w:rPr>
        <w:t>的抵达。要让思想飞得更高就要给思想插上智慧的翅膀，而哲学就是智慧的光芒。</w:t>
      </w:r>
      <w:r w:rsidR="00AC0A49" w:rsidRPr="005704A2">
        <w:rPr>
          <w:rFonts w:asciiTheme="minorEastAsia" w:hAnsiTheme="minorEastAsia" w:cs="宋体" w:hint="eastAsia"/>
        </w:rPr>
        <w:t>数学与哲学有非常密切的联系</w:t>
      </w:r>
      <w:r w:rsidRPr="005704A2">
        <w:rPr>
          <w:rFonts w:asciiTheme="minorEastAsia" w:hAnsiTheme="minorEastAsia" w:cs="宋体" w:hint="eastAsia"/>
        </w:rPr>
        <w:t>，</w:t>
      </w:r>
      <w:r w:rsidR="00AC0A49" w:rsidRPr="005704A2">
        <w:rPr>
          <w:rFonts w:asciiTheme="minorEastAsia" w:hAnsiTheme="minorEastAsia" w:cs="宋体" w:hint="eastAsia"/>
        </w:rPr>
        <w:t>“数学的尽头是哲学”</w:t>
      </w:r>
      <w:r w:rsidR="00AC0A49" w:rsidRPr="005704A2">
        <w:rPr>
          <w:rFonts w:asciiTheme="minorEastAsia" w:hAnsiTheme="minorEastAsia" w:cs="宋体"/>
        </w:rPr>
        <w:t>。</w:t>
      </w:r>
      <w:r w:rsidR="00AC0A49" w:rsidRPr="005704A2">
        <w:rPr>
          <w:rFonts w:asciiTheme="minorEastAsia" w:hAnsiTheme="minorEastAsia" w:cs="宋体" w:hint="eastAsia"/>
        </w:rPr>
        <w:t>数学可以引发哲学思考，而哲学又可引领</w:t>
      </w:r>
      <w:r w:rsidRPr="005704A2">
        <w:rPr>
          <w:rFonts w:asciiTheme="minorEastAsia" w:hAnsiTheme="minorEastAsia" w:cs="宋体" w:hint="eastAsia"/>
        </w:rPr>
        <w:t>数学思维，启发数学思维。而且我们如果把数学思考提升到哲学高度，将会发现数学这个世界更本质的奥秘。并且能够进一步引导学生站在高处俯视这门学科，让学生知道这门学科的来龙去脉，看清这门学科的总体结构，并理解其核心</w:t>
      </w:r>
      <w:r w:rsidR="00026B2F" w:rsidRPr="005704A2">
        <w:rPr>
          <w:rFonts w:asciiTheme="minorEastAsia" w:hAnsiTheme="minorEastAsia" w:cs="宋体"/>
        </w:rPr>
        <w:t>、</w:t>
      </w:r>
      <w:r w:rsidRPr="005704A2">
        <w:rPr>
          <w:rFonts w:asciiTheme="minorEastAsia" w:hAnsiTheme="minorEastAsia" w:cs="宋体" w:hint="eastAsia"/>
        </w:rPr>
        <w:t>统一的思想，学生也能在学习数学的过程中慢慢培养形成自己的哲学思维习惯。</w:t>
      </w:r>
    </w:p>
    <w:p w:rsidR="0076202C" w:rsidRPr="005704A2" w:rsidRDefault="003A726E"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例如微积分最基本的研究工具极限思想从哲学角度来看就是辩证的对立统一的思想，当我们不能马上求出精确值时不妨先退一步，先求出已知的近似值，然后再用已知的近似值去逼近未知的精确值，以柔克刚，以退为进，利用对立面达到自己的目的。</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t>微分的概念也一样是对立统一的,微分是这样定义的：函数</w:t>
      </w:r>
      <w:r w:rsidR="007E06B2" w:rsidRPr="005704A2">
        <w:rPr>
          <w:rFonts w:asciiTheme="minorEastAsia" w:hAnsiTheme="minorEastAsia"/>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1pt" o:ole="">
            <v:imagedata r:id="rId8" o:title=""/>
          </v:shape>
          <o:OLEObject Type="Embed" ProgID="Equation.DSMT4" ShapeID="_x0000_i1025" DrawAspect="Content" ObjectID="_1608990571" r:id="rId9"/>
        </w:object>
      </w:r>
      <w:r w:rsidRPr="005704A2">
        <w:rPr>
          <w:rFonts w:asciiTheme="minorEastAsia" w:hAnsiTheme="minorEastAsia" w:cs="宋体"/>
        </w:rPr>
        <w:t>在</w:t>
      </w:r>
      <w:r w:rsidRPr="005704A2">
        <w:rPr>
          <w:rFonts w:asciiTheme="minorEastAsia" w:hAnsiTheme="minorEastAsia" w:cs="宋体"/>
          <w:position w:val="-10"/>
        </w:rPr>
        <w:object w:dxaOrig="7314" w:dyaOrig="8784">
          <v:shape id="rectole0000000009" o:spid="_x0000_i1026" type="#_x0000_t75" style="width:18pt;height:22.5pt;mso-wrap-style:square;mso-position-horizontal-relative:page;mso-position-vertical-relative:page" o:ole="">
            <v:imagedata r:id="rId10" o:title=""/>
          </v:shape>
          <o:OLEObject Type="Embed" ProgID="Equation.3" ShapeID="rectole0000000009" DrawAspect="Content" ObjectID="_1608990572" r:id="rId11"/>
        </w:object>
      </w:r>
      <w:r w:rsidRPr="005704A2">
        <w:rPr>
          <w:rFonts w:asciiTheme="minorEastAsia" w:hAnsiTheme="minorEastAsia" w:cs="宋体"/>
        </w:rPr>
        <w:t>的某个邻域内如果满足</w:t>
      </w:r>
      <w:r w:rsidRPr="005704A2">
        <w:rPr>
          <w:rFonts w:asciiTheme="minorEastAsia" w:hAnsiTheme="minorEastAsia" w:cs="宋体"/>
          <w:position w:val="-10"/>
        </w:rPr>
        <w:object w:dxaOrig="2220" w:dyaOrig="7674">
          <v:shape id="rectole0000000011" o:spid="_x0000_i1027" type="#_x0000_t75" style="width:110.25pt;height:18pt;mso-wrap-style:square;mso-position-horizontal-relative:page;mso-position-vertical-relative:page" o:ole="">
            <v:imagedata r:id="rId12" o:title=""/>
          </v:shape>
          <o:OLEObject Type="Embed" ProgID="Equation.3" ShapeID="rectole0000000011" DrawAspect="Content" ObjectID="_1608990573" r:id="rId13"/>
        </w:object>
      </w:r>
      <w:r w:rsidRPr="005704A2">
        <w:rPr>
          <w:rFonts w:asciiTheme="minorEastAsia" w:hAnsiTheme="minorEastAsia" w:cs="宋体"/>
        </w:rPr>
        <w:t xml:space="preserve"> 则我们称函数在</w:t>
      </w:r>
      <w:r w:rsidRPr="005704A2">
        <w:rPr>
          <w:rFonts w:asciiTheme="minorEastAsia" w:hAnsiTheme="minorEastAsia" w:cs="宋体"/>
          <w:position w:val="-10"/>
        </w:rPr>
        <w:object w:dxaOrig="7314" w:dyaOrig="8784">
          <v:shape id="_x0000_i1028" type="#_x0000_t75" style="width:18pt;height:22.5pt;mso-wrap-style:square;mso-position-horizontal-relative:page;mso-position-vertical-relative:page" o:ole="">
            <v:imagedata r:id="rId10" o:title=""/>
          </v:shape>
          <o:OLEObject Type="Embed" ProgID="Equation.3" ShapeID="_x0000_i1028" DrawAspect="Content" ObjectID="_1608990574" r:id="rId14"/>
        </w:object>
      </w:r>
      <w:r w:rsidRPr="005704A2">
        <w:rPr>
          <w:rFonts w:asciiTheme="minorEastAsia" w:hAnsiTheme="minorEastAsia" w:cs="宋体"/>
        </w:rPr>
        <w:t>可微。</w:t>
      </w:r>
    </w:p>
    <w:p w:rsidR="0076202C" w:rsidRPr="005704A2" w:rsidRDefault="0076202C" w:rsidP="005704A2">
      <w:pPr>
        <w:ind w:firstLineChars="200" w:firstLine="480"/>
        <w:rPr>
          <w:rFonts w:asciiTheme="minorEastAsia" w:hAnsiTheme="minorEastAsia" w:cs="宋体"/>
        </w:rPr>
      </w:pPr>
      <w:r w:rsidRPr="005704A2">
        <w:rPr>
          <w:rFonts w:asciiTheme="minorEastAsia" w:hAnsiTheme="minorEastAsia" w:cs="宋体"/>
        </w:rPr>
        <w:t>但如果我们把上面的式子的形式改变一下</w:t>
      </w:r>
      <w:r w:rsidRPr="005704A2">
        <w:rPr>
          <w:rFonts w:asciiTheme="minorEastAsia" w:hAnsiTheme="minorEastAsia" w:cs="宋体" w:hint="eastAsia"/>
        </w:rPr>
        <w:t>：</w:t>
      </w:r>
    </w:p>
    <w:p w:rsidR="0076202C" w:rsidRPr="005704A2" w:rsidRDefault="0076202C" w:rsidP="005704A2">
      <w:pPr>
        <w:ind w:firstLineChars="200" w:firstLine="480"/>
        <w:rPr>
          <w:rFonts w:asciiTheme="minorEastAsia" w:hAnsiTheme="minorEastAsia" w:cs="宋体"/>
        </w:rPr>
      </w:pPr>
      <w:r w:rsidRPr="005704A2">
        <w:rPr>
          <w:rFonts w:asciiTheme="minorEastAsia" w:hAnsiTheme="minorEastAsia" w:cs="宋体"/>
          <w:position w:val="-10"/>
        </w:rPr>
        <w:object w:dxaOrig="4080" w:dyaOrig="8787">
          <v:shape id="rectole0000000013" o:spid="_x0000_i1029" type="#_x0000_t75" style="width:204.75pt;height:19.5pt;mso-wrap-style:square;mso-position-horizontal-relative:page;mso-position-vertical-relative:page" o:ole="">
            <v:imagedata r:id="rId15" o:title=""/>
          </v:shape>
          <o:OLEObject Type="Embed" ProgID="Equation.3" ShapeID="rectole0000000013" DrawAspect="Content" ObjectID="_1608990575" r:id="rId16"/>
        </w:object>
      </w:r>
      <w:r w:rsidRPr="005704A2">
        <w:rPr>
          <w:rFonts w:asciiTheme="minorEastAsia" w:hAnsiTheme="minorEastAsia" w:cs="宋体"/>
        </w:rPr>
        <w:t xml:space="preserve"> 然后再移项得</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object w:dxaOrig="2881" w:dyaOrig="359">
          <v:shape id="rectole0000000014" o:spid="_x0000_i1030" type="#_x0000_t75" style="width:187.5pt;height:21.75pt;mso-wrap-style:square;mso-position-horizontal-relative:page;mso-position-vertical-relative:page" o:ole="">
            <v:fill o:detectmouseclick="t"/>
            <v:imagedata r:id="rId17" o:title=""/>
          </v:shape>
          <o:OLEObject Type="Embed" ProgID="Equation.3" ShapeID="rectole0000000014" DrawAspect="Content" ObjectID="_1608990576" r:id="rId18"/>
        </w:object>
      </w:r>
      <w:r w:rsidRPr="005704A2">
        <w:rPr>
          <w:rFonts w:asciiTheme="minorEastAsia" w:hAnsiTheme="minorEastAsia" w:cs="宋体" w:hint="eastAsia"/>
        </w:rPr>
        <w:t xml:space="preserve"> </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t>从几何意义来看前面的</w:t>
      </w:r>
      <w:r w:rsidR="007E06B2" w:rsidRPr="005704A2">
        <w:rPr>
          <w:rFonts w:asciiTheme="minorEastAsia" w:hAnsiTheme="minorEastAsia"/>
          <w:position w:val="-10"/>
        </w:rPr>
        <w:object w:dxaOrig="220" w:dyaOrig="260">
          <v:shape id="_x0000_i1031" type="#_x0000_t75" style="width:15pt;height:17.25pt" o:ole="">
            <v:imagedata r:id="rId19" o:title=""/>
          </v:shape>
          <o:OLEObject Type="Embed" ProgID="Equation.DSMT4" ShapeID="_x0000_i1031" DrawAspect="Content" ObjectID="_1608990577" r:id="rId20"/>
        </w:object>
      </w:r>
      <w:r w:rsidRPr="005704A2">
        <w:rPr>
          <w:rFonts w:asciiTheme="minorEastAsia" w:hAnsiTheme="minorEastAsia" w:cs="宋体"/>
        </w:rPr>
        <w:t>是曲线</w:t>
      </w:r>
      <w:r w:rsidR="00FF7233" w:rsidRPr="005704A2">
        <w:rPr>
          <w:rFonts w:asciiTheme="minorEastAsia" w:hAnsiTheme="minorEastAsia"/>
          <w:position w:val="-10"/>
        </w:rPr>
        <w:object w:dxaOrig="920" w:dyaOrig="320">
          <v:shape id="_x0000_i1032" type="#_x0000_t75" style="width:57.75pt;height:20.25pt" o:ole="">
            <v:imagedata r:id="rId21" o:title=""/>
          </v:shape>
          <o:OLEObject Type="Embed" ProgID="Equation.DSMT4" ShapeID="_x0000_i1032" DrawAspect="Content" ObjectID="_1608990578" r:id="rId22"/>
        </w:object>
      </w:r>
      <w:r w:rsidRPr="005704A2">
        <w:rPr>
          <w:rFonts w:asciiTheme="minorEastAsia" w:hAnsiTheme="minorEastAsia" w:cs="宋体"/>
        </w:rPr>
        <w:t>的值，后面</w:t>
      </w:r>
      <w:r w:rsidR="00FF7233" w:rsidRPr="005704A2">
        <w:rPr>
          <w:rFonts w:asciiTheme="minorEastAsia" w:hAnsiTheme="minorEastAsia" w:cs="宋体"/>
          <w:position w:val="-10"/>
        </w:rPr>
        <w:object w:dxaOrig="1515" w:dyaOrig="8780">
          <v:shape id="rectole0000000015" o:spid="_x0000_i1033" type="#_x0000_t75" style="width:84pt;height:22.5pt;mso-wrap-style:square;mso-position-horizontal-relative:page;mso-position-vertical-relative:page" o:ole="">
            <v:imagedata r:id="rId23" o:title=""/>
          </v:shape>
          <o:OLEObject Type="Embed" ProgID="Equation.3" ShapeID="rectole0000000015" DrawAspect="Content" ObjectID="_1608990579" r:id="rId24"/>
        </w:object>
      </w:r>
      <w:r w:rsidRPr="005704A2">
        <w:rPr>
          <w:rFonts w:asciiTheme="minorEastAsia" w:hAnsiTheme="minorEastAsia" w:cs="宋体"/>
        </w:rPr>
        <w:t>是过</w:t>
      </w:r>
      <w:r w:rsidRPr="005704A2">
        <w:rPr>
          <w:rFonts w:asciiTheme="minorEastAsia" w:hAnsiTheme="minorEastAsia" w:cs="宋体"/>
          <w:position w:val="-10"/>
        </w:rPr>
        <w:object w:dxaOrig="17510" w:dyaOrig="8771">
          <v:shape id="rectole0000000016" o:spid="_x0000_i1034" type="#_x0000_t75" style="width:42.75pt;height:22.5pt;mso-wrap-style:square;mso-position-horizontal-relative:page;mso-position-vertical-relative:page" o:ole="">
            <v:imagedata r:id="rId25" o:title=""/>
          </v:shape>
          <o:OLEObject Type="Embed" ProgID="Equation.3" ShapeID="rectole0000000016" DrawAspect="Content" ObjectID="_1608990580" r:id="rId26"/>
        </w:object>
      </w:r>
      <w:r w:rsidRPr="005704A2">
        <w:rPr>
          <w:rFonts w:asciiTheme="minorEastAsia" w:hAnsiTheme="minorEastAsia" w:cs="宋体"/>
        </w:rPr>
        <w:t>点的直线</w:t>
      </w:r>
      <w:r w:rsidR="00FF7233" w:rsidRPr="005704A2">
        <w:rPr>
          <w:rFonts w:asciiTheme="minorEastAsia" w:hAnsiTheme="minorEastAsia"/>
          <w:position w:val="-12"/>
        </w:rPr>
        <w:object w:dxaOrig="1320" w:dyaOrig="360">
          <v:shape id="_x0000_i1035" type="#_x0000_t75" style="width:80.25pt;height:23.25pt" o:ole="">
            <v:imagedata r:id="rId27" o:title=""/>
          </v:shape>
          <o:OLEObject Type="Embed" ProgID="Equation.DSMT4" ShapeID="_x0000_i1035" DrawAspect="Content" ObjectID="_1608990581" r:id="rId28"/>
        </w:object>
      </w:r>
      <w:r w:rsidRPr="005704A2">
        <w:rPr>
          <w:rFonts w:asciiTheme="minorEastAsia" w:hAnsiTheme="minorEastAsia" w:cs="宋体"/>
        </w:rPr>
        <w:t>的值。因此微分定义的几何解释就是：如果函数</w:t>
      </w:r>
      <w:r w:rsidR="00FF7233" w:rsidRPr="005704A2">
        <w:rPr>
          <w:rFonts w:asciiTheme="minorEastAsia" w:hAnsiTheme="minorEastAsia"/>
          <w:position w:val="-10"/>
        </w:rPr>
        <w:object w:dxaOrig="540" w:dyaOrig="320">
          <v:shape id="_x0000_i1036" type="#_x0000_t75" style="width:33.75pt;height:20.25pt" o:ole="">
            <v:imagedata r:id="rId29" o:title=""/>
          </v:shape>
          <o:OLEObject Type="Embed" ProgID="Equation.DSMT4" ShapeID="_x0000_i1036" DrawAspect="Content" ObjectID="_1608990582" r:id="rId30"/>
        </w:object>
      </w:r>
      <w:r w:rsidRPr="005704A2">
        <w:rPr>
          <w:rFonts w:asciiTheme="minorEastAsia" w:hAnsiTheme="minorEastAsia" w:cs="宋体"/>
        </w:rPr>
        <w:t>在</w:t>
      </w:r>
      <w:r w:rsidR="00FF7233" w:rsidRPr="005704A2">
        <w:rPr>
          <w:rFonts w:asciiTheme="minorEastAsia" w:hAnsiTheme="minorEastAsia"/>
          <w:position w:val="-12"/>
        </w:rPr>
        <w:object w:dxaOrig="260" w:dyaOrig="360">
          <v:shape id="_x0000_i1037" type="#_x0000_t75" style="width:18.75pt;height:26.25pt" o:ole="">
            <v:imagedata r:id="rId31" o:title=""/>
          </v:shape>
          <o:OLEObject Type="Embed" ProgID="Equation.DSMT4" ShapeID="_x0000_i1037" DrawAspect="Content" ObjectID="_1608990583" r:id="rId32"/>
        </w:object>
      </w:r>
      <w:r w:rsidRPr="005704A2">
        <w:rPr>
          <w:rFonts w:asciiTheme="minorEastAsia" w:hAnsiTheme="minorEastAsia" w:cs="宋体"/>
        </w:rPr>
        <w:t>的某个邻域内，存在一条过</w:t>
      </w:r>
      <w:r w:rsidR="00FF7233" w:rsidRPr="005704A2">
        <w:rPr>
          <w:rFonts w:asciiTheme="minorEastAsia" w:hAnsiTheme="minorEastAsia" w:cs="宋体"/>
          <w:position w:val="-10"/>
        </w:rPr>
        <w:object w:dxaOrig="17511" w:dyaOrig="8783">
          <v:shape id="rectole0000000019" o:spid="_x0000_i1038" type="#_x0000_t75" style="width:42.75pt;height:22.5pt;mso-wrap-style:square;mso-position-horizontal-relative:page;mso-position-vertical-relative:page" o:ole="">
            <v:imagedata r:id="rId25" o:title=""/>
          </v:shape>
          <o:OLEObject Type="Embed" ProgID="Equation.3" ShapeID="rectole0000000019" DrawAspect="Content" ObjectID="_1608990584" r:id="rId33"/>
        </w:object>
      </w:r>
      <w:r w:rsidRPr="005704A2">
        <w:rPr>
          <w:rFonts w:asciiTheme="minorEastAsia" w:hAnsiTheme="minorEastAsia" w:cs="宋体"/>
        </w:rPr>
        <w:t>点的直线y=</w:t>
      </w:r>
      <w:r w:rsidRPr="005704A2">
        <w:rPr>
          <w:rFonts w:asciiTheme="minorEastAsia" w:hAnsiTheme="minorEastAsia" w:cs="宋体"/>
        </w:rPr>
        <w:object w:dxaOrig="1704" w:dyaOrig="8783">
          <v:shape id="_x0000_i1039" type="#_x0000_t75" style="width:85.5pt;height:19.5pt;mso-wrap-style:square;mso-position-horizontal-relative:page;mso-position-vertical-relative:page" o:ole="">
            <v:imagedata r:id="rId34" o:title=""/>
          </v:shape>
          <o:OLEObject Type="Embed" ProgID="Equation.3" ShapeID="_x0000_i1039" DrawAspect="Content" ObjectID="_1608990585" r:id="rId35"/>
        </w:object>
      </w:r>
      <w:r w:rsidRPr="005704A2">
        <w:rPr>
          <w:rFonts w:asciiTheme="minorEastAsia" w:hAnsiTheme="minorEastAsia" w:cs="宋体"/>
        </w:rPr>
        <w:t>，曲线y=f(x)在</w:t>
      </w:r>
      <w:r w:rsidR="00FF7233" w:rsidRPr="005704A2">
        <w:rPr>
          <w:rFonts w:asciiTheme="minorEastAsia" w:hAnsiTheme="minorEastAsia"/>
          <w:position w:val="-6"/>
        </w:rPr>
        <w:object w:dxaOrig="200" w:dyaOrig="220">
          <v:shape id="_x0000_i1040" type="#_x0000_t75" style="width:14.25pt;height:16.5pt" o:ole="">
            <v:imagedata r:id="rId36" o:title=""/>
          </v:shape>
          <o:OLEObject Type="Embed" ProgID="Equation.DSMT4" ShapeID="_x0000_i1040" DrawAspect="Content" ObjectID="_1608990586" r:id="rId37"/>
        </w:object>
      </w:r>
      <w:r w:rsidRPr="005704A2">
        <w:rPr>
          <w:rFonts w:asciiTheme="minorEastAsia" w:hAnsiTheme="minorEastAsia" w:cs="宋体"/>
        </w:rPr>
        <w:t>点的值与过</w:t>
      </w:r>
      <w:r w:rsidR="00FF7233" w:rsidRPr="005704A2">
        <w:rPr>
          <w:rFonts w:asciiTheme="minorEastAsia" w:hAnsiTheme="minorEastAsia" w:cs="宋体"/>
          <w:position w:val="-10"/>
        </w:rPr>
        <w:object w:dxaOrig="17511" w:dyaOrig="8783">
          <v:shape id="_x0000_i1041" type="#_x0000_t75" style="width:42.75pt;height:22.5pt;mso-wrap-style:square;mso-position-horizontal-relative:page;mso-position-vertical-relative:page" o:ole="">
            <v:imagedata r:id="rId25" o:title=""/>
          </v:shape>
          <o:OLEObject Type="Embed" ProgID="Equation.3" ShapeID="_x0000_i1041" DrawAspect="Content" ObjectID="_1608990587" r:id="rId38"/>
        </w:object>
      </w:r>
      <w:r w:rsidRPr="005704A2">
        <w:rPr>
          <w:rFonts w:asciiTheme="minorEastAsia" w:hAnsiTheme="minorEastAsia" w:cs="宋体"/>
        </w:rPr>
        <w:t>点的直线</w:t>
      </w:r>
      <w:r w:rsidR="00FF7233" w:rsidRPr="005704A2">
        <w:rPr>
          <w:rFonts w:asciiTheme="minorEastAsia" w:hAnsiTheme="minorEastAsia"/>
          <w:position w:val="-12"/>
        </w:rPr>
        <w:object w:dxaOrig="1320" w:dyaOrig="360">
          <v:shape id="_x0000_i1042" type="#_x0000_t75" style="width:80.25pt;height:23.25pt" o:ole="">
            <v:imagedata r:id="rId27" o:title=""/>
          </v:shape>
          <o:OLEObject Type="Embed" ProgID="Equation.DSMT4" ShapeID="_x0000_i1042" DrawAspect="Content" ObjectID="_1608990588" r:id="rId39"/>
        </w:object>
      </w:r>
      <w:r w:rsidRPr="005704A2">
        <w:rPr>
          <w:rFonts w:asciiTheme="minorEastAsia" w:hAnsiTheme="minorEastAsia" w:cs="宋体"/>
        </w:rPr>
        <w:t>在</w:t>
      </w:r>
      <w:r w:rsidR="00FF7233" w:rsidRPr="005704A2">
        <w:rPr>
          <w:rFonts w:asciiTheme="minorEastAsia" w:hAnsiTheme="minorEastAsia"/>
          <w:position w:val="-6"/>
        </w:rPr>
        <w:object w:dxaOrig="200" w:dyaOrig="220">
          <v:shape id="_x0000_i1043" type="#_x0000_t75" style="width:13.5pt;height:15pt" o:ole="">
            <v:imagedata r:id="rId40" o:title=""/>
          </v:shape>
          <o:OLEObject Type="Embed" ProgID="Equation.DSMT4" ShapeID="_x0000_i1043" DrawAspect="Content" ObjectID="_1608990589" r:id="rId41"/>
        </w:object>
      </w:r>
      <w:r w:rsidRPr="005704A2">
        <w:rPr>
          <w:rFonts w:asciiTheme="minorEastAsia" w:hAnsiTheme="minorEastAsia" w:cs="宋体"/>
        </w:rPr>
        <w:t>点的值相差为</w:t>
      </w:r>
      <w:r w:rsidR="00FF7233" w:rsidRPr="005704A2">
        <w:rPr>
          <w:rFonts w:asciiTheme="minorEastAsia" w:hAnsiTheme="minorEastAsia"/>
          <w:position w:val="-6"/>
        </w:rPr>
        <w:object w:dxaOrig="340" w:dyaOrig="279">
          <v:shape id="_x0000_i1044" type="#_x0000_t75" style="width:21.75pt;height:17.25pt" o:ole="">
            <v:imagedata r:id="rId42" o:title=""/>
          </v:shape>
          <o:OLEObject Type="Embed" ProgID="Equation.DSMT4" ShapeID="_x0000_i1044" DrawAspect="Content" ObjectID="_1608990590" r:id="rId43"/>
        </w:object>
      </w:r>
      <w:r w:rsidRPr="005704A2">
        <w:rPr>
          <w:rFonts w:asciiTheme="minorEastAsia" w:hAnsiTheme="minorEastAsia" w:cs="宋体"/>
        </w:rPr>
        <w:t>的高阶无穷小量，即曲—直=</w:t>
      </w:r>
      <w:r w:rsidR="00FF7233" w:rsidRPr="005704A2">
        <w:rPr>
          <w:rFonts w:asciiTheme="minorEastAsia" w:hAnsiTheme="minorEastAsia"/>
          <w:position w:val="-6"/>
        </w:rPr>
        <w:object w:dxaOrig="440" w:dyaOrig="279">
          <v:shape id="_x0000_i1045" type="#_x0000_t75" style="width:27.75pt;height:17.25pt" o:ole="">
            <v:imagedata r:id="rId44" o:title=""/>
          </v:shape>
          <o:OLEObject Type="Embed" ProgID="Equation.DSMT4" ShapeID="_x0000_i1045" DrawAspect="Content" ObjectID="_1608990591" r:id="rId45"/>
        </w:object>
      </w:r>
      <w:r w:rsidRPr="005704A2">
        <w:rPr>
          <w:rFonts w:asciiTheme="minorEastAsia" w:hAnsiTheme="minorEastAsia" w:cs="宋体" w:hint="eastAsia"/>
        </w:rPr>
        <w:t>，</w:t>
      </w:r>
      <w:r w:rsidRPr="005704A2">
        <w:rPr>
          <w:rFonts w:asciiTheme="minorEastAsia" w:hAnsiTheme="minorEastAsia" w:cs="宋体"/>
        </w:rPr>
        <w:t>则我们称函数在</w:t>
      </w:r>
      <w:r w:rsidR="00FF7233" w:rsidRPr="005704A2">
        <w:rPr>
          <w:rFonts w:asciiTheme="minorEastAsia" w:hAnsiTheme="minorEastAsia"/>
          <w:position w:val="-12"/>
        </w:rPr>
        <w:object w:dxaOrig="260" w:dyaOrig="360">
          <v:shape id="_x0000_i1046" type="#_x0000_t75" style="width:15.75pt;height:24pt" o:ole="">
            <v:imagedata r:id="rId46" o:title=""/>
          </v:shape>
          <o:OLEObject Type="Embed" ProgID="Equation.DSMT4" ShapeID="_x0000_i1046" DrawAspect="Content" ObjectID="_1608990592" r:id="rId47"/>
        </w:object>
      </w:r>
      <w:r w:rsidRPr="005704A2">
        <w:rPr>
          <w:rFonts w:asciiTheme="minorEastAsia" w:hAnsiTheme="minorEastAsia" w:cs="宋体"/>
        </w:rPr>
        <w:t>可微</w:t>
      </w:r>
      <w:r w:rsidRPr="005704A2">
        <w:rPr>
          <w:rFonts w:asciiTheme="minorEastAsia" w:hAnsiTheme="minorEastAsia" w:cs="宋体" w:hint="eastAsia"/>
        </w:rPr>
        <w:t>。</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t>直线与曲线本来是对立的，但如果函数在</w:t>
      </w:r>
      <w:r w:rsidR="00FF7233" w:rsidRPr="005704A2">
        <w:rPr>
          <w:rFonts w:asciiTheme="minorEastAsia" w:hAnsiTheme="minorEastAsia"/>
          <w:position w:val="-12"/>
        </w:rPr>
        <w:object w:dxaOrig="260" w:dyaOrig="360">
          <v:shape id="_x0000_i1047" type="#_x0000_t75" style="width:15.75pt;height:24pt" o:ole="">
            <v:imagedata r:id="rId46" o:title=""/>
          </v:shape>
          <o:OLEObject Type="Embed" ProgID="Equation.DSMT4" ShapeID="_x0000_i1047" DrawAspect="Content" ObjectID="_1608990593" r:id="rId48"/>
        </w:object>
      </w:r>
      <w:r w:rsidRPr="005704A2">
        <w:rPr>
          <w:rFonts w:asciiTheme="minorEastAsia" w:hAnsiTheme="minorEastAsia" w:cs="宋体"/>
        </w:rPr>
        <w:t>可微则当</w:t>
      </w:r>
      <w:r w:rsidR="00FF7233" w:rsidRPr="005704A2">
        <w:rPr>
          <w:rFonts w:asciiTheme="minorEastAsia" w:hAnsiTheme="minorEastAsia"/>
          <w:position w:val="-6"/>
        </w:rPr>
        <w:object w:dxaOrig="200" w:dyaOrig="220">
          <v:shape id="_x0000_i1048" type="#_x0000_t75" style="width:14.25pt;height:16.5pt" o:ole="">
            <v:imagedata r:id="rId36" o:title=""/>
          </v:shape>
          <o:OLEObject Type="Embed" ProgID="Equation.DSMT4" ShapeID="_x0000_i1048" DrawAspect="Content" ObjectID="_1608990594" r:id="rId49"/>
        </w:object>
      </w:r>
      <w:r w:rsidRPr="005704A2">
        <w:rPr>
          <w:rFonts w:asciiTheme="minorEastAsia" w:hAnsiTheme="minorEastAsia" w:cs="宋体"/>
        </w:rPr>
        <w:t>趋于</w:t>
      </w:r>
      <w:r w:rsidR="00FF7233" w:rsidRPr="005704A2">
        <w:rPr>
          <w:rFonts w:asciiTheme="minorEastAsia" w:hAnsiTheme="minorEastAsia"/>
          <w:position w:val="-12"/>
        </w:rPr>
        <w:object w:dxaOrig="260" w:dyaOrig="360">
          <v:shape id="_x0000_i1049" type="#_x0000_t75" style="width:15.75pt;height:24pt" o:ole="">
            <v:imagedata r:id="rId46" o:title=""/>
          </v:shape>
          <o:OLEObject Type="Embed" ProgID="Equation.DSMT4" ShapeID="_x0000_i1049" DrawAspect="Content" ObjectID="_1608990595" r:id="rId50"/>
        </w:object>
      </w:r>
      <w:r w:rsidRPr="005704A2">
        <w:rPr>
          <w:rFonts w:asciiTheme="minorEastAsia" w:hAnsiTheme="minorEastAsia" w:cs="宋体"/>
        </w:rPr>
        <w:t>时直与</w:t>
      </w:r>
      <w:proofErr w:type="gramStart"/>
      <w:r w:rsidRPr="005704A2">
        <w:rPr>
          <w:rFonts w:asciiTheme="minorEastAsia" w:hAnsiTheme="minorEastAsia" w:cs="宋体"/>
        </w:rPr>
        <w:t>曲可</w:t>
      </w:r>
      <w:r w:rsidRPr="005704A2">
        <w:rPr>
          <w:rFonts w:asciiTheme="minorEastAsia" w:hAnsiTheme="minorEastAsia" w:cs="宋体"/>
        </w:rPr>
        <w:lastRenderedPageBreak/>
        <w:t>以</w:t>
      </w:r>
      <w:proofErr w:type="gramEnd"/>
      <w:r w:rsidRPr="005704A2">
        <w:rPr>
          <w:rFonts w:asciiTheme="minorEastAsia" w:hAnsiTheme="minorEastAsia" w:cs="宋体"/>
        </w:rPr>
        <w:t>达到统一，因此，在用微分进行近似计算时在</w:t>
      </w:r>
      <w:r w:rsidR="00FF7233" w:rsidRPr="005704A2">
        <w:rPr>
          <w:rFonts w:asciiTheme="minorEastAsia" w:hAnsiTheme="minorEastAsia"/>
          <w:position w:val="-12"/>
        </w:rPr>
        <w:object w:dxaOrig="260" w:dyaOrig="360">
          <v:shape id="_x0000_i1050" type="#_x0000_t75" style="width:15.75pt;height:24pt" o:ole="">
            <v:imagedata r:id="rId46" o:title=""/>
          </v:shape>
          <o:OLEObject Type="Embed" ProgID="Equation.DSMT4" ShapeID="_x0000_i1050" DrawAspect="Content" ObjectID="_1608990596" r:id="rId51"/>
        </w:object>
      </w:r>
      <w:r w:rsidRPr="005704A2">
        <w:rPr>
          <w:rFonts w:asciiTheme="minorEastAsia" w:hAnsiTheme="minorEastAsia" w:cs="宋体"/>
        </w:rPr>
        <w:t>很小的邻域内可以近似地以</w:t>
      </w:r>
      <w:proofErr w:type="gramStart"/>
      <w:r w:rsidRPr="005704A2">
        <w:rPr>
          <w:rFonts w:asciiTheme="minorEastAsia" w:hAnsiTheme="minorEastAsia" w:cs="宋体"/>
        </w:rPr>
        <w:t>直代曲</w:t>
      </w:r>
      <w:proofErr w:type="gramEnd"/>
      <w:r w:rsidRPr="005704A2">
        <w:rPr>
          <w:rFonts w:asciiTheme="minorEastAsia" w:hAnsiTheme="minorEastAsia" w:cs="宋体"/>
        </w:rPr>
        <w:t>。也就是说微分概念的本质从几何意义来看就是描述了直线与曲线在一定条件下的对立统一。</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同理</w:t>
      </w:r>
      <w:r w:rsidRPr="005704A2">
        <w:rPr>
          <w:rFonts w:asciiTheme="minorEastAsia" w:hAnsiTheme="minorEastAsia" w:cs="宋体"/>
        </w:rPr>
        <w:t>二元函数微分</w:t>
      </w:r>
      <w:r w:rsidRPr="005704A2">
        <w:rPr>
          <w:rFonts w:asciiTheme="minorEastAsia" w:hAnsiTheme="minorEastAsia" w:cs="宋体" w:hint="eastAsia"/>
        </w:rPr>
        <w:t>概念</w:t>
      </w:r>
      <w:r w:rsidRPr="005704A2">
        <w:rPr>
          <w:rFonts w:asciiTheme="minorEastAsia" w:hAnsiTheme="minorEastAsia" w:cs="宋体"/>
        </w:rPr>
        <w:t>的本质也</w:t>
      </w:r>
      <w:r w:rsidRPr="005704A2">
        <w:rPr>
          <w:rFonts w:asciiTheme="minorEastAsia" w:hAnsiTheme="minorEastAsia" w:cs="宋体" w:hint="eastAsia"/>
        </w:rPr>
        <w:t>是</w:t>
      </w:r>
      <w:r w:rsidRPr="005704A2">
        <w:rPr>
          <w:rFonts w:asciiTheme="minorEastAsia" w:hAnsiTheme="minorEastAsia" w:cs="宋体"/>
        </w:rPr>
        <w:t>对立统一</w:t>
      </w:r>
      <w:r w:rsidRPr="005704A2">
        <w:rPr>
          <w:rFonts w:asciiTheme="minorEastAsia" w:hAnsiTheme="minorEastAsia" w:cs="宋体" w:hint="eastAsia"/>
        </w:rPr>
        <w:t>，</w:t>
      </w:r>
      <w:r w:rsidR="006F0B0D" w:rsidRPr="005704A2">
        <w:rPr>
          <w:rFonts w:asciiTheme="minorEastAsia" w:hAnsiTheme="minorEastAsia" w:cs="宋体" w:hint="eastAsia"/>
        </w:rPr>
        <w:t xml:space="preserve"> </w:t>
      </w:r>
      <w:r w:rsidR="00165F72" w:rsidRPr="005704A2">
        <w:rPr>
          <w:rFonts w:asciiTheme="minorEastAsia" w:hAnsiTheme="minorEastAsia" w:cs="宋体"/>
        </w:rPr>
        <w:t>它</w:t>
      </w:r>
      <w:r w:rsidRPr="005704A2">
        <w:rPr>
          <w:rFonts w:asciiTheme="minorEastAsia" w:hAnsiTheme="minorEastAsia" w:cs="宋体" w:hint="eastAsia"/>
        </w:rPr>
        <w:t>描述的是</w:t>
      </w:r>
      <w:r w:rsidR="00FF7233" w:rsidRPr="005704A2">
        <w:rPr>
          <w:rFonts w:asciiTheme="minorEastAsia" w:hAnsiTheme="minorEastAsia"/>
          <w:position w:val="-10"/>
        </w:rPr>
        <w:object w:dxaOrig="1140" w:dyaOrig="320">
          <v:shape id="_x0000_i1051" type="#_x0000_t75" style="width:70.5pt;height:20.25pt" o:ole="">
            <v:imagedata r:id="rId52" o:title=""/>
          </v:shape>
          <o:OLEObject Type="Embed" ProgID="Equation.DSMT4" ShapeID="_x0000_i1051" DrawAspect="Content" ObjectID="_1608990597" r:id="rId53"/>
        </w:object>
      </w:r>
      <w:r w:rsidRPr="005704A2">
        <w:rPr>
          <w:rFonts w:asciiTheme="minorEastAsia" w:hAnsiTheme="minorEastAsia" w:cs="宋体" w:hint="eastAsia"/>
        </w:rPr>
        <w:t>在</w:t>
      </w:r>
      <w:r w:rsidR="00FF7233" w:rsidRPr="005704A2">
        <w:rPr>
          <w:rFonts w:asciiTheme="minorEastAsia" w:hAnsiTheme="minorEastAsia"/>
          <w:position w:val="-14"/>
        </w:rPr>
        <w:object w:dxaOrig="700" w:dyaOrig="380">
          <v:shape id="_x0000_i1052" type="#_x0000_t75" style="width:39.75pt;height:21pt" o:ole="">
            <v:imagedata r:id="rId54" o:title=""/>
          </v:shape>
          <o:OLEObject Type="Embed" ProgID="Equation.DSMT4" ShapeID="_x0000_i1052" DrawAspect="Content" ObjectID="_1608990598" r:id="rId55"/>
        </w:object>
      </w:r>
      <w:r w:rsidRPr="005704A2">
        <w:rPr>
          <w:rFonts w:asciiTheme="minorEastAsia" w:hAnsiTheme="minorEastAsia" w:cs="宋体" w:hint="eastAsia"/>
        </w:rPr>
        <w:t>的某邻域内曲面与平面的对立统一，平面与曲面是不同的，但当邻域很小的时候平面与曲面可以统一，所以可用平面近似代替曲面</w:t>
      </w:r>
      <w:r w:rsidR="00165F72" w:rsidRPr="005704A2">
        <w:rPr>
          <w:rFonts w:asciiTheme="minorEastAsia" w:hAnsiTheme="minorEastAsia" w:cs="宋体"/>
        </w:rPr>
        <w:t>，</w:t>
      </w:r>
      <w:r w:rsidR="00165F72" w:rsidRPr="005704A2">
        <w:rPr>
          <w:rFonts w:asciiTheme="minorEastAsia" w:hAnsiTheme="minorEastAsia" w:cs="宋体" w:hint="eastAsia"/>
        </w:rPr>
        <w:t>这个</w:t>
      </w:r>
      <w:r w:rsidR="00165F72" w:rsidRPr="005704A2">
        <w:rPr>
          <w:rFonts w:asciiTheme="minorEastAsia" w:hAnsiTheme="minorEastAsia" w:cs="宋体"/>
        </w:rPr>
        <w:t>平面就是</w:t>
      </w:r>
      <w:r w:rsidR="00165F72" w:rsidRPr="005704A2">
        <w:rPr>
          <w:rFonts w:asciiTheme="minorEastAsia" w:hAnsiTheme="minorEastAsia" w:cs="宋体" w:hint="eastAsia"/>
        </w:rPr>
        <w:t>曲面</w:t>
      </w:r>
      <w:r w:rsidR="00165F72" w:rsidRPr="005704A2">
        <w:rPr>
          <w:rFonts w:asciiTheme="minorEastAsia" w:hAnsiTheme="minorEastAsia" w:cs="宋体"/>
        </w:rPr>
        <w:t>的切平面</w:t>
      </w:r>
      <w:r w:rsidRPr="005704A2">
        <w:rPr>
          <w:rFonts w:asciiTheme="minorEastAsia" w:hAnsiTheme="minorEastAsia" w:cs="宋体" w:hint="eastAsia"/>
        </w:rPr>
        <w:t>。</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t>我们知道微分是描述函数在某点领域内局部性质的概念，而定积分描述的是函数在一个区间上整体性质的概念</w:t>
      </w:r>
      <w:r w:rsidRPr="005704A2">
        <w:rPr>
          <w:rFonts w:asciiTheme="minorEastAsia" w:hAnsiTheme="minorEastAsia" w:cs="宋体" w:hint="eastAsia"/>
        </w:rPr>
        <w:t>。</w:t>
      </w:r>
      <w:r w:rsidRPr="005704A2">
        <w:rPr>
          <w:rFonts w:asciiTheme="minorEastAsia" w:hAnsiTheme="minorEastAsia" w:cs="宋体"/>
        </w:rPr>
        <w:t>显然他们之间一个是分，一个是合是对立的。但是，它们又是统一的，微积分基本定理所描述的正是微分与积分的对立统一，她让微分与积分这两个对立的概念和谐的统一在下面的公式中</w:t>
      </w:r>
    </w:p>
    <w:p w:rsidR="0076202C" w:rsidRPr="005704A2" w:rsidRDefault="008249E5" w:rsidP="005704A2">
      <w:pPr>
        <w:spacing w:afterLines="50" w:after="156"/>
        <w:ind w:firstLineChars="200" w:firstLine="480"/>
        <w:rPr>
          <w:rFonts w:asciiTheme="minorEastAsia" w:hAnsiTheme="minorEastAsia" w:cs="宋体"/>
        </w:rPr>
      </w:pPr>
      <w:r w:rsidRPr="005704A2">
        <w:rPr>
          <w:rFonts w:asciiTheme="minorEastAsia" w:hAnsiTheme="minorEastAsia" w:cs="宋体"/>
        </w:rPr>
        <w:object w:dxaOrig="3300" w:dyaOrig="11538">
          <v:shape id="rectole0000000000" o:spid="_x0000_i1053" type="#_x0000_t75" style="width:165pt;height:30pt;mso-wrap-style:square;mso-position-horizontal-relative:page;mso-position-vertical:absolute;mso-position-vertical-relative:page" o:ole="">
            <v:imagedata r:id="rId56" o:title=""/>
          </v:shape>
          <o:OLEObject Type="Embed" ProgID="StaticMetafile" ShapeID="rectole0000000000" DrawAspect="Content" ObjectID="_1608990599" r:id="rId57"/>
        </w:objec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t>爱因斯坦著名的质能公式</w:t>
      </w:r>
      <w:r w:rsidRPr="005704A2">
        <w:rPr>
          <w:rFonts w:asciiTheme="minorEastAsia" w:hAnsiTheme="minorEastAsia" w:cs="宋体"/>
          <w:kern w:val="0"/>
          <w:position w:val="-6"/>
        </w:rPr>
        <w:object w:dxaOrig="18257" w:dyaOrig="6226">
          <v:shape id="rectole0000000001" o:spid="_x0000_i1054" type="#_x0000_t75" style="width:67.5pt;height:16.5pt;mso-wrap-style:square;mso-position-horizontal-relative:page;mso-position-vertical-relative:page" o:ole="">
            <v:imagedata r:id="rId58" o:title=""/>
          </v:shape>
          <o:OLEObject Type="Embed" ProgID="Equation.3" ShapeID="rectole0000000001" DrawAspect="Content" ObjectID="_1608990600" r:id="rId59"/>
        </w:object>
      </w:r>
      <w:r w:rsidRPr="005704A2">
        <w:rPr>
          <w:rFonts w:asciiTheme="minorEastAsia" w:hAnsiTheme="minorEastAsia" w:cs="宋体"/>
        </w:rPr>
        <w:t>把物质与能量这两个乍看起来</w:t>
      </w:r>
      <w:r w:rsidRPr="005704A2">
        <w:rPr>
          <w:rFonts w:asciiTheme="minorEastAsia" w:hAnsiTheme="minorEastAsia" w:cs="宋体" w:hint="eastAsia"/>
        </w:rPr>
        <w:t>并</w:t>
      </w:r>
      <w:r w:rsidRPr="005704A2">
        <w:rPr>
          <w:rFonts w:asciiTheme="minorEastAsia" w:hAnsiTheme="minorEastAsia" w:cs="宋体"/>
        </w:rPr>
        <w:t>不相关甚至是对立的两个方面联系了起来,最终导致了核时代的到来,她给人类带来了巨大的利益</w:t>
      </w:r>
      <w:r w:rsidRPr="005704A2">
        <w:rPr>
          <w:rFonts w:asciiTheme="minorEastAsia" w:hAnsiTheme="minorEastAsia" w:cs="宋体" w:hint="eastAsia"/>
        </w:rPr>
        <w:t>和</w:t>
      </w:r>
      <w:r w:rsidRPr="005704A2">
        <w:rPr>
          <w:rFonts w:asciiTheme="minorEastAsia" w:hAnsiTheme="minorEastAsia" w:cs="宋体"/>
        </w:rPr>
        <w:t>巨大的灾难</w:t>
      </w:r>
      <w:r w:rsidRPr="005704A2">
        <w:rPr>
          <w:rFonts w:asciiTheme="minorEastAsia" w:hAnsiTheme="minorEastAsia" w:cs="宋体" w:hint="eastAsia"/>
        </w:rPr>
        <w:t>。</w:t>
      </w:r>
      <w:r w:rsidRPr="005704A2">
        <w:rPr>
          <w:rFonts w:asciiTheme="minorEastAsia" w:hAnsiTheme="minorEastAsia" w:cs="宋体"/>
        </w:rPr>
        <w:t>微积分也一样，微积分基本定理把微分与积分这两个对立的概念统一了起来，才使得我们能把一个乍看起来难的一塌糊涂的定积分的计算问题，转化为只需计算函数</w:t>
      </w:r>
      <w:r w:rsidR="00127A3C" w:rsidRPr="005704A2">
        <w:rPr>
          <w:rFonts w:asciiTheme="minorEastAsia" w:hAnsiTheme="minorEastAsia" w:cs="宋体"/>
        </w:rPr>
        <w:t>的</w:t>
      </w:r>
      <w:r w:rsidRPr="005704A2">
        <w:rPr>
          <w:rFonts w:asciiTheme="minorEastAsia" w:hAnsiTheme="minorEastAsia" w:cs="宋体"/>
        </w:rPr>
        <w:t>原函数</w:t>
      </w:r>
      <w:r w:rsidR="00FF7233" w:rsidRPr="005704A2">
        <w:rPr>
          <w:rFonts w:asciiTheme="minorEastAsia" w:hAnsiTheme="minorEastAsia"/>
          <w:position w:val="-10"/>
        </w:rPr>
        <w:object w:dxaOrig="540" w:dyaOrig="320">
          <v:shape id="_x0000_i1055" type="#_x0000_t75" style="width:33.75pt;height:21pt" o:ole="">
            <v:imagedata r:id="rId60" o:title=""/>
          </v:shape>
          <o:OLEObject Type="Embed" ProgID="Equation.DSMT4" ShapeID="_x0000_i1055" DrawAspect="Content" ObjectID="_1608990601" r:id="rId61"/>
        </w:object>
      </w:r>
      <w:r w:rsidRPr="005704A2">
        <w:rPr>
          <w:rFonts w:asciiTheme="minorEastAsia" w:hAnsiTheme="minorEastAsia" w:cs="宋体"/>
        </w:rPr>
        <w:t>在区间端点上函数值之差，这样一个极其简单的</w:t>
      </w:r>
      <w:r w:rsidRPr="005704A2">
        <w:rPr>
          <w:rFonts w:asciiTheme="minorEastAsia" w:hAnsiTheme="minorEastAsia" w:cs="宋体" w:hint="eastAsia"/>
        </w:rPr>
        <w:t>计算</w:t>
      </w:r>
      <w:r w:rsidRPr="005704A2">
        <w:rPr>
          <w:rFonts w:asciiTheme="minorEastAsia" w:hAnsiTheme="minorEastAsia" w:cs="宋体"/>
        </w:rPr>
        <w:t>问题。</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object w:dxaOrig="3434" w:dyaOrig="10096">
          <v:shape id="rectole0000000002" o:spid="_x0000_i1056" type="#_x0000_t75" style="width:173.25pt;height:26.25pt;mso-wrap-style:square;mso-position-horizontal-relative:page;mso-position-vertical-relative:page" o:ole="">
            <v:imagedata r:id="rId62" o:title=""/>
          </v:shape>
          <o:OLEObject Type="Embed" ProgID="StaticMetafile" ShapeID="rectole0000000002" DrawAspect="Content" ObjectID="_1608990602" r:id="rId63"/>
        </w:objec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rPr>
        <w:t>事实上，微积分理论能够被世人所承认，并成为数学家族中一个重要成员，其关键也是因为微分与积分的这种对立统一。如果微分与积分没有这种对立统一，那么微积分的命运便可想而知了。就像人类的男性、女性如果没有统一，彼此只是孤立的存在的话，那么人类将无法繁衍，人类社会也将无法存在。</w:t>
      </w:r>
    </w:p>
    <w:p w:rsidR="0076202C" w:rsidRPr="005704A2" w:rsidRDefault="0076202C"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再如</w:t>
      </w:r>
      <w:r w:rsidRPr="005704A2">
        <w:rPr>
          <w:rFonts w:asciiTheme="minorEastAsia" w:hAnsiTheme="minorEastAsia" w:cs="宋体"/>
        </w:rPr>
        <w:t>多元函数积分</w:t>
      </w:r>
      <w:r w:rsidRPr="005704A2">
        <w:rPr>
          <w:rFonts w:asciiTheme="minorEastAsia" w:hAnsiTheme="minorEastAsia" w:cs="宋体" w:hint="eastAsia"/>
        </w:rPr>
        <w:t>学</w:t>
      </w:r>
      <w:r w:rsidRPr="005704A2">
        <w:rPr>
          <w:rFonts w:asciiTheme="minorEastAsia" w:hAnsiTheme="minorEastAsia" w:cs="宋体"/>
        </w:rPr>
        <w:t>中像著名的Green公式描述的是区域D上的二重积分与其边界上第二类曲线积分的对立统一；Gauss公式描述的是空间区域</w:t>
      </w:r>
      <w:r w:rsidRPr="005704A2">
        <w:rPr>
          <w:rFonts w:asciiTheme="minorEastAsia" w:hAnsiTheme="minorEastAsia" w:cs="宋体"/>
        </w:rPr>
        <w:object w:dxaOrig="622" w:dyaOrig="622">
          <v:shape id="rectole0000000036" o:spid="_x0000_i1057" type="#_x0000_t75" style="width:12.75pt;height:12.75pt;mso-wrap-style:square;mso-position-horizontal-relative:page;mso-position-vertical-relative:page" o:ole="">
            <v:imagedata r:id="rId64" o:title=""/>
          </v:shape>
          <o:OLEObject Type="Embed" ProgID="Equation.3" ShapeID="rectole0000000036" DrawAspect="Content" ObjectID="_1608990603" r:id="rId65"/>
        </w:object>
      </w:r>
      <w:r w:rsidRPr="005704A2">
        <w:rPr>
          <w:rFonts w:asciiTheme="minorEastAsia" w:hAnsiTheme="minorEastAsia" w:cs="宋体"/>
        </w:rPr>
        <w:t>上的三重积分和其边界上第二类曲面积分的对立统一；Stokes公式描述的是第二类曲面积分与其边界上第二类曲线积分的对立统一，</w:t>
      </w:r>
      <w:r w:rsidRPr="005704A2">
        <w:rPr>
          <w:rFonts w:asciiTheme="minorEastAsia" w:hAnsiTheme="minorEastAsia" w:cs="宋体" w:hint="eastAsia"/>
        </w:rPr>
        <w:t>而且</w:t>
      </w:r>
      <w:r w:rsidRPr="005704A2">
        <w:rPr>
          <w:rFonts w:asciiTheme="minorEastAsia" w:hAnsiTheme="minorEastAsia" w:cs="宋体"/>
        </w:rPr>
        <w:t>这就几个</w:t>
      </w:r>
      <w:r w:rsidR="008018CE" w:rsidRPr="005704A2">
        <w:rPr>
          <w:rFonts w:asciiTheme="minorEastAsia" w:hAnsiTheme="minorEastAsia" w:cs="宋体"/>
        </w:rPr>
        <w:t>公式引入外微分的概念以后可以统一为一个公式。</w:t>
      </w:r>
    </w:p>
    <w:p w:rsidR="003A726E" w:rsidRPr="005704A2" w:rsidRDefault="003A726E"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其实微积分这座美丽的大厦就是通过常量与变量、有限与无限、近似与精确、整体与局部等对立统一的概念思想建筑起来的，里面充满着辩证思想。微积分之所以有生命力就在于其内部和谐的对立统一，如果没有对立统一，微积分就只是一些孤立的概念、公式、定理的堆积，毫无生机可言，更谈不上真、善、美。</w:t>
      </w:r>
    </w:p>
    <w:p w:rsidR="00AD7C41" w:rsidRPr="005704A2" w:rsidRDefault="00760530" w:rsidP="00F4595B">
      <w:pPr>
        <w:pStyle w:val="3"/>
        <w:rPr>
          <w:rFonts w:asciiTheme="minorEastAsia" w:hAnsiTheme="minorEastAsia"/>
          <w:sz w:val="24"/>
          <w:szCs w:val="24"/>
        </w:rPr>
      </w:pPr>
      <w:r w:rsidRPr="005704A2">
        <w:rPr>
          <w:rFonts w:asciiTheme="minorEastAsia" w:hAnsiTheme="minorEastAsia"/>
          <w:sz w:val="24"/>
          <w:szCs w:val="24"/>
        </w:rPr>
        <w:lastRenderedPageBreak/>
        <w:t>2.</w:t>
      </w:r>
      <w:r w:rsidR="008018CE" w:rsidRPr="005704A2">
        <w:rPr>
          <w:rFonts w:asciiTheme="minorEastAsia" w:hAnsiTheme="minorEastAsia"/>
          <w:sz w:val="24"/>
          <w:szCs w:val="24"/>
        </w:rPr>
        <w:t>用诗意展现</w:t>
      </w:r>
      <w:r w:rsidR="008018CE" w:rsidRPr="005704A2">
        <w:rPr>
          <w:rFonts w:asciiTheme="minorEastAsia" w:hAnsiTheme="minorEastAsia" w:hint="eastAsia"/>
          <w:sz w:val="24"/>
          <w:szCs w:val="24"/>
        </w:rPr>
        <w:t>数学</w:t>
      </w:r>
      <w:r w:rsidR="003A726E" w:rsidRPr="005704A2">
        <w:rPr>
          <w:rFonts w:asciiTheme="minorEastAsia" w:hAnsiTheme="minorEastAsia" w:hint="eastAsia"/>
          <w:sz w:val="24"/>
          <w:szCs w:val="24"/>
        </w:rPr>
        <w:t>的</w:t>
      </w:r>
      <w:r w:rsidR="008018CE" w:rsidRPr="005704A2">
        <w:rPr>
          <w:rFonts w:asciiTheme="minorEastAsia" w:hAnsiTheme="minorEastAsia"/>
          <w:sz w:val="24"/>
          <w:szCs w:val="24"/>
        </w:rPr>
        <w:t>真善美</w:t>
      </w:r>
      <w:r w:rsidR="00544F1D" w:rsidRPr="005704A2">
        <w:rPr>
          <w:rFonts w:asciiTheme="minorEastAsia" w:hAnsiTheme="minorEastAsia"/>
          <w:sz w:val="24"/>
          <w:szCs w:val="24"/>
        </w:rPr>
        <w:t>，用</w:t>
      </w:r>
      <w:r w:rsidR="00544F1D" w:rsidRPr="005704A2">
        <w:rPr>
          <w:rFonts w:asciiTheme="minorEastAsia" w:hAnsiTheme="minorEastAsia" w:hint="eastAsia"/>
          <w:sz w:val="24"/>
          <w:szCs w:val="24"/>
        </w:rPr>
        <w:t>数学</w:t>
      </w:r>
      <w:r w:rsidR="00544F1D" w:rsidRPr="005704A2">
        <w:rPr>
          <w:rFonts w:asciiTheme="minorEastAsia" w:hAnsiTheme="minorEastAsia"/>
          <w:sz w:val="24"/>
          <w:szCs w:val="24"/>
        </w:rPr>
        <w:t>的真善美</w:t>
      </w:r>
      <w:r w:rsidR="003A726E" w:rsidRPr="005704A2">
        <w:rPr>
          <w:rFonts w:asciiTheme="minorEastAsia" w:hAnsiTheme="minorEastAsia" w:hint="eastAsia"/>
          <w:sz w:val="24"/>
          <w:szCs w:val="24"/>
        </w:rPr>
        <w:t>唤醒学生内心深处的真善美。</w:t>
      </w:r>
    </w:p>
    <w:p w:rsidR="00FF25E5" w:rsidRPr="005704A2" w:rsidRDefault="003A726E"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透过数学的概念、公式、定理发现数学那超越知识本身的更为朴素、更为丰富，也更为动人的真善美的内涵，</w:t>
      </w:r>
      <w:r w:rsidR="00674491" w:rsidRPr="005704A2">
        <w:rPr>
          <w:rFonts w:asciiTheme="minorEastAsia" w:hAnsiTheme="minorEastAsia" w:cs="宋体"/>
        </w:rPr>
        <w:t>并用诗意去展现数学</w:t>
      </w:r>
      <w:r w:rsidR="00674491" w:rsidRPr="005704A2">
        <w:rPr>
          <w:rFonts w:asciiTheme="minorEastAsia" w:hAnsiTheme="minorEastAsia" w:cs="宋体" w:hint="eastAsia"/>
        </w:rPr>
        <w:t>内在</w:t>
      </w:r>
      <w:r w:rsidR="00674491" w:rsidRPr="005704A2">
        <w:rPr>
          <w:rFonts w:asciiTheme="minorEastAsia" w:hAnsiTheme="minorEastAsia" w:cs="宋体"/>
        </w:rPr>
        <w:t>的真善美，</w:t>
      </w:r>
      <w:r w:rsidRPr="005704A2">
        <w:rPr>
          <w:rFonts w:asciiTheme="minorEastAsia" w:hAnsiTheme="minorEastAsia" w:cs="宋体" w:hint="eastAsia"/>
        </w:rPr>
        <w:t>在教书的同时让学生</w:t>
      </w:r>
      <w:r w:rsidR="00674491" w:rsidRPr="005704A2">
        <w:rPr>
          <w:rFonts w:asciiTheme="minorEastAsia" w:hAnsiTheme="minorEastAsia" w:cs="宋体"/>
        </w:rPr>
        <w:t>感</w:t>
      </w:r>
      <w:r w:rsidR="0092758A" w:rsidRPr="005704A2">
        <w:rPr>
          <w:rFonts w:asciiTheme="minorEastAsia" w:hAnsiTheme="minorEastAsia" w:cs="宋体" w:hint="eastAsia"/>
        </w:rPr>
        <w:t>受到数学中真善美的熏陶。</w:t>
      </w:r>
    </w:p>
    <w:p w:rsidR="006B6388" w:rsidRPr="005704A2" w:rsidRDefault="00A365F4" w:rsidP="005704A2">
      <w:pPr>
        <w:spacing w:afterLines="50" w:after="156"/>
        <w:ind w:firstLineChars="200" w:firstLine="480"/>
        <w:rPr>
          <w:rFonts w:asciiTheme="minorEastAsia" w:hAnsiTheme="minorEastAsia" w:cs="宋体"/>
        </w:rPr>
      </w:pPr>
      <w:r w:rsidRPr="005704A2">
        <w:rPr>
          <w:rFonts w:asciiTheme="minorEastAsia" w:hAnsiTheme="minorEastAsia" w:cs="宋体"/>
        </w:rPr>
        <w:t>著名作家</w:t>
      </w:r>
      <w:r w:rsidR="0092758A" w:rsidRPr="005704A2">
        <w:rPr>
          <w:rFonts w:asciiTheme="minorEastAsia" w:hAnsiTheme="minorEastAsia" w:cs="宋体" w:hint="eastAsia"/>
        </w:rPr>
        <w:t>王蒙</w:t>
      </w:r>
      <w:r w:rsidR="00E546E1" w:rsidRPr="005704A2">
        <w:rPr>
          <w:rFonts w:asciiTheme="minorEastAsia" w:hAnsiTheme="minorEastAsia" w:cs="宋体"/>
        </w:rPr>
        <w:t>这样</w:t>
      </w:r>
      <w:r w:rsidR="00557390" w:rsidRPr="005704A2">
        <w:rPr>
          <w:rFonts w:asciiTheme="minorEastAsia" w:hAnsiTheme="minorEastAsia" w:cs="宋体"/>
        </w:rPr>
        <w:t>说过：</w:t>
      </w:r>
      <w:proofErr w:type="gramStart"/>
      <w:r w:rsidR="00557390" w:rsidRPr="005704A2">
        <w:rPr>
          <w:rFonts w:asciiTheme="minorEastAsia" w:hAnsiTheme="minorEastAsia" w:cs="宋体"/>
        </w:rPr>
        <w:t>“</w:t>
      </w:r>
      <w:proofErr w:type="gramEnd"/>
      <w:r w:rsidR="00557390" w:rsidRPr="005704A2">
        <w:rPr>
          <w:rFonts w:asciiTheme="minorEastAsia" w:hAnsiTheme="minorEastAsia" w:cs="宋体" w:hint="eastAsia"/>
        </w:rPr>
        <w:t>我始终感到只有在数学和诗学里面，人的精神才能够进入一个比较纯粹的境界，才能把对世界的认知符号化、纯粹化，从而提升之、激扬之。而且只有在这个很特殊的精神世界里，你才能感觉到这种智慧的光芒，感觉到人类的智慧中有多少奇妙的激情与</w:t>
      </w:r>
      <w:r w:rsidR="00B87B18" w:rsidRPr="005704A2">
        <w:rPr>
          <w:rFonts w:asciiTheme="minorEastAsia" w:hAnsiTheme="minorEastAsia" w:cs="宋体" w:hint="eastAsia"/>
        </w:rPr>
        <w:t>创造发现。不管你有多少不顺心的事，多少琐碎的事，</w:t>
      </w:r>
      <w:r w:rsidR="00557390" w:rsidRPr="005704A2">
        <w:rPr>
          <w:rFonts w:asciiTheme="minorEastAsia" w:hAnsiTheme="minorEastAsia" w:cs="宋体" w:hint="eastAsia"/>
        </w:rPr>
        <w:t>多少小鼻子小眼、抠</w:t>
      </w:r>
      <w:proofErr w:type="gramStart"/>
      <w:r w:rsidR="00557390" w:rsidRPr="005704A2">
        <w:rPr>
          <w:rFonts w:asciiTheme="minorEastAsia" w:hAnsiTheme="minorEastAsia" w:cs="宋体" w:hint="eastAsia"/>
        </w:rPr>
        <w:t>抠搜</w:t>
      </w:r>
      <w:proofErr w:type="gramEnd"/>
      <w:r w:rsidR="00557390" w:rsidRPr="005704A2">
        <w:rPr>
          <w:rFonts w:asciiTheme="minorEastAsia" w:hAnsiTheme="minorEastAsia" w:cs="宋体" w:hint="eastAsia"/>
        </w:rPr>
        <w:t>搜的事，一旦进入这个境界以后——那些猥琐的东西没有“入门证”，根本进不来——你就</w:t>
      </w:r>
      <w:r w:rsidR="006B6388" w:rsidRPr="005704A2">
        <w:rPr>
          <w:rFonts w:asciiTheme="minorEastAsia" w:hAnsiTheme="minorEastAsia" w:cs="宋体" w:hint="eastAsia"/>
        </w:rPr>
        <w:t>只剩下了智慧、推理</w:t>
      </w:r>
      <w:r w:rsidR="00F64B70" w:rsidRPr="005704A2">
        <w:rPr>
          <w:rFonts w:asciiTheme="minorEastAsia" w:hAnsiTheme="minorEastAsia" w:cs="宋体" w:hint="eastAsia"/>
        </w:rPr>
        <w:t>、</w:t>
      </w:r>
      <w:r w:rsidR="006B6388" w:rsidRPr="005704A2">
        <w:rPr>
          <w:rFonts w:asciiTheme="minorEastAsia" w:hAnsiTheme="minorEastAsia" w:cs="宋体" w:hint="eastAsia"/>
        </w:rPr>
        <w:t>想象，最纯粹的想象</w:t>
      </w:r>
      <w:r w:rsidR="00E546E1" w:rsidRPr="005704A2">
        <w:rPr>
          <w:rFonts w:asciiTheme="minorEastAsia" w:hAnsiTheme="minorEastAsia" w:cs="宋体"/>
        </w:rPr>
        <w:t>，</w:t>
      </w:r>
      <w:r w:rsidR="006B6388" w:rsidRPr="005704A2">
        <w:rPr>
          <w:rFonts w:asciiTheme="minorEastAsia" w:hAnsiTheme="minorEastAsia" w:cs="宋体" w:hint="eastAsia"/>
        </w:rPr>
        <w:t>同时你还</w:t>
      </w:r>
      <w:r w:rsidR="00F64B70" w:rsidRPr="005704A2">
        <w:rPr>
          <w:rFonts w:asciiTheme="minorEastAsia" w:hAnsiTheme="minorEastAsia" w:cs="宋体"/>
        </w:rPr>
        <w:t>会</w:t>
      </w:r>
      <w:r w:rsidR="002D7AEC" w:rsidRPr="005704A2">
        <w:rPr>
          <w:rFonts w:asciiTheme="minorEastAsia" w:hAnsiTheme="minorEastAsia" w:cs="宋体"/>
        </w:rPr>
        <w:t>有</w:t>
      </w:r>
      <w:r w:rsidR="008C50F5" w:rsidRPr="005704A2">
        <w:rPr>
          <w:rFonts w:asciiTheme="minorEastAsia" w:hAnsiTheme="minorEastAsia" w:cs="宋体" w:hint="eastAsia"/>
        </w:rPr>
        <w:t>妙悟、飞升</w:t>
      </w:r>
      <w:r w:rsidR="008C50F5" w:rsidRPr="005704A2">
        <w:rPr>
          <w:rFonts w:asciiTheme="minorEastAsia" w:hAnsiTheme="minorEastAsia" w:cs="宋体"/>
        </w:rPr>
        <w:t>、</w:t>
      </w:r>
      <w:r w:rsidR="008C50F5" w:rsidRPr="005704A2">
        <w:rPr>
          <w:rFonts w:asciiTheme="minorEastAsia" w:hAnsiTheme="minorEastAsia" w:cs="宋体" w:hint="eastAsia"/>
        </w:rPr>
        <w:t>激情和</w:t>
      </w:r>
      <w:r w:rsidR="006B6388" w:rsidRPr="005704A2">
        <w:rPr>
          <w:rFonts w:asciiTheme="minorEastAsia" w:hAnsiTheme="minorEastAsia" w:cs="宋体" w:hint="eastAsia"/>
        </w:rPr>
        <w:t>热泪盈眶</w:t>
      </w:r>
      <w:r w:rsidR="006B6388" w:rsidRPr="005704A2">
        <w:rPr>
          <w:rFonts w:asciiTheme="minorEastAsia" w:hAnsiTheme="minorEastAsia" w:cs="宋体"/>
        </w:rPr>
        <w:t>。”</w:t>
      </w:r>
    </w:p>
    <w:p w:rsidR="00F4595B" w:rsidRPr="005704A2" w:rsidRDefault="00F4595B" w:rsidP="005704A2">
      <w:pPr>
        <w:spacing w:afterLines="50" w:after="156"/>
        <w:ind w:firstLineChars="200" w:firstLine="480"/>
        <w:rPr>
          <w:rFonts w:asciiTheme="minorEastAsia" w:hAnsiTheme="minorEastAsia" w:cs="宋体"/>
        </w:rPr>
      </w:pPr>
      <w:r w:rsidRPr="005704A2">
        <w:rPr>
          <w:rFonts w:asciiTheme="minorEastAsia" w:hAnsiTheme="minorEastAsia" w:cs="宋体"/>
        </w:rPr>
        <w:t>因为</w:t>
      </w:r>
      <w:r w:rsidRPr="005704A2">
        <w:rPr>
          <w:rFonts w:asciiTheme="minorEastAsia" w:hAnsiTheme="minorEastAsia" w:cs="宋体"/>
          <w:kern w:val="0"/>
          <w:lang w:bidi="bo-CN"/>
        </w:rPr>
        <w:t>数学与诗都是希望通过最简单的文字符号表达出大千世界以及灵魂深处最丰富最动人的内涵</w:t>
      </w:r>
      <w:r w:rsidRPr="005704A2">
        <w:rPr>
          <w:rFonts w:asciiTheme="minorEastAsia" w:hAnsiTheme="minorEastAsia" w:cs="宋体" w:hint="eastAsia"/>
          <w:kern w:val="0"/>
          <w:lang w:bidi="bo-CN"/>
        </w:rPr>
        <w:t>；</w:t>
      </w:r>
      <w:r w:rsidRPr="005704A2">
        <w:rPr>
          <w:rFonts w:asciiTheme="minorEastAsia" w:hAnsiTheme="minorEastAsia" w:cs="宋体"/>
          <w:kern w:val="0"/>
          <w:lang w:bidi="bo-CN"/>
        </w:rPr>
        <w:t>诗与数学都能给人无限的遐想，无限的希望</w:t>
      </w:r>
      <w:r w:rsidRPr="005704A2">
        <w:rPr>
          <w:rFonts w:asciiTheme="minorEastAsia" w:hAnsiTheme="minorEastAsia" w:cs="宋体" w:hint="eastAsia"/>
          <w:kern w:val="0"/>
          <w:lang w:bidi="bo-CN"/>
        </w:rPr>
        <w:t>；</w:t>
      </w:r>
      <w:r w:rsidRPr="005704A2">
        <w:rPr>
          <w:rFonts w:asciiTheme="minorEastAsia" w:hAnsiTheme="minorEastAsia" w:cs="宋体" w:hint="eastAsia"/>
        </w:rPr>
        <w:t>数学和诗都充满</w:t>
      </w:r>
      <w:r w:rsidRPr="005704A2">
        <w:rPr>
          <w:rFonts w:asciiTheme="minorEastAsia" w:hAnsiTheme="minorEastAsia" w:cs="宋体"/>
        </w:rPr>
        <w:t>着</w:t>
      </w:r>
      <w:proofErr w:type="gramStart"/>
      <w:r w:rsidRPr="005704A2">
        <w:rPr>
          <w:rFonts w:asciiTheme="minorEastAsia" w:hAnsiTheme="minorEastAsia" w:cs="宋体" w:hint="eastAsia"/>
        </w:rPr>
        <w:t>想像</w:t>
      </w:r>
      <w:proofErr w:type="gramEnd"/>
      <w:r w:rsidRPr="005704A2">
        <w:rPr>
          <w:rFonts w:asciiTheme="minorEastAsia" w:hAnsiTheme="minorEastAsia" w:cs="宋体" w:hint="eastAsia"/>
        </w:rPr>
        <w:t>、灵感、智慧，充满</w:t>
      </w:r>
      <w:r w:rsidRPr="005704A2">
        <w:rPr>
          <w:rFonts w:asciiTheme="minorEastAsia" w:hAnsiTheme="minorEastAsia" w:cs="宋体"/>
        </w:rPr>
        <w:t>着</w:t>
      </w:r>
      <w:r w:rsidRPr="005704A2">
        <w:rPr>
          <w:rFonts w:asciiTheme="minorEastAsia" w:hAnsiTheme="minorEastAsia" w:cs="宋体" w:hint="eastAsia"/>
        </w:rPr>
        <w:t>激情</w:t>
      </w:r>
      <w:r w:rsidRPr="005704A2">
        <w:rPr>
          <w:rFonts w:asciiTheme="minorEastAsia" w:hAnsiTheme="minorEastAsia" w:cs="宋体"/>
        </w:rPr>
        <w:t>、</w:t>
      </w:r>
      <w:r w:rsidRPr="005704A2">
        <w:rPr>
          <w:rFonts w:asciiTheme="minorEastAsia" w:hAnsiTheme="minorEastAsia" w:cs="宋体" w:hint="eastAsia"/>
        </w:rPr>
        <w:t>创造、和谐，充满着人类</w:t>
      </w:r>
      <w:r w:rsidRPr="005704A2">
        <w:rPr>
          <w:rFonts w:asciiTheme="minorEastAsia" w:hAnsiTheme="minorEastAsia" w:cs="宋体"/>
        </w:rPr>
        <w:t>追求真理追求真善美</w:t>
      </w:r>
      <w:r w:rsidRPr="005704A2">
        <w:rPr>
          <w:rFonts w:asciiTheme="minorEastAsia" w:hAnsiTheme="minorEastAsia" w:cs="宋体" w:hint="eastAsia"/>
        </w:rPr>
        <w:t>的精神力量。</w:t>
      </w:r>
      <w:r w:rsidRPr="005704A2">
        <w:rPr>
          <w:rFonts w:asciiTheme="minorEastAsia" w:hAnsiTheme="minorEastAsia" w:cs="宋体"/>
        </w:rPr>
        <w:t>所以</w:t>
      </w:r>
      <w:r w:rsidRPr="005704A2">
        <w:rPr>
          <w:rFonts w:asciiTheme="minorEastAsia" w:hAnsiTheme="minorEastAsia" w:cs="宋体" w:hint="eastAsia"/>
        </w:rPr>
        <w:t>数学和诗</w:t>
      </w:r>
      <w:r w:rsidRPr="005704A2">
        <w:rPr>
          <w:rFonts w:asciiTheme="minorEastAsia" w:hAnsiTheme="minorEastAsia" w:cs="宋体"/>
        </w:rPr>
        <w:t>与灵魂最近，</w:t>
      </w:r>
      <w:r w:rsidRPr="005704A2">
        <w:rPr>
          <w:rFonts w:asciiTheme="minorEastAsia" w:hAnsiTheme="minorEastAsia" w:cs="宋体" w:hint="eastAsia"/>
        </w:rPr>
        <w:t>与</w:t>
      </w:r>
      <w:r w:rsidRPr="005704A2">
        <w:rPr>
          <w:rFonts w:asciiTheme="minorEastAsia" w:hAnsiTheme="minorEastAsia" w:cs="宋体"/>
        </w:rPr>
        <w:t>真理最近，最能打动人心、</w:t>
      </w:r>
      <w:r w:rsidRPr="005704A2">
        <w:rPr>
          <w:rFonts w:asciiTheme="minorEastAsia" w:hAnsiTheme="minorEastAsia" w:cs="宋体" w:hint="eastAsia"/>
        </w:rPr>
        <w:t>净</w:t>
      </w:r>
      <w:r w:rsidRPr="005704A2">
        <w:rPr>
          <w:rFonts w:asciiTheme="minorEastAsia" w:hAnsiTheme="minorEastAsia" w:cs="宋体"/>
        </w:rPr>
        <w:t>化人的</w:t>
      </w:r>
      <w:r w:rsidRPr="005704A2">
        <w:rPr>
          <w:rFonts w:asciiTheme="minorEastAsia" w:hAnsiTheme="minorEastAsia" w:cs="宋体" w:hint="eastAsia"/>
        </w:rPr>
        <w:t>灵</w:t>
      </w:r>
      <w:r w:rsidRPr="005704A2">
        <w:rPr>
          <w:rFonts w:asciiTheme="minorEastAsia" w:hAnsiTheme="minorEastAsia" w:cs="宋体"/>
        </w:rPr>
        <w:t>魂。</w:t>
      </w:r>
    </w:p>
    <w:p w:rsidR="00097FB1" w:rsidRPr="005704A2" w:rsidRDefault="00127672"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文学评论家</w:t>
      </w:r>
      <w:proofErr w:type="gramStart"/>
      <w:r w:rsidRPr="005704A2">
        <w:rPr>
          <w:rFonts w:asciiTheme="minorEastAsia" w:hAnsiTheme="minorEastAsia" w:cs="宋体" w:hint="eastAsia"/>
        </w:rPr>
        <w:t>林兴宅说</w:t>
      </w:r>
      <w:r w:rsidRPr="005704A2">
        <w:rPr>
          <w:rFonts w:asciiTheme="minorEastAsia" w:hAnsiTheme="minorEastAsia" w:cs="宋体"/>
        </w:rPr>
        <w:t>过</w:t>
      </w:r>
      <w:proofErr w:type="gramEnd"/>
      <w:r w:rsidRPr="005704A2">
        <w:rPr>
          <w:rFonts w:asciiTheme="minorEastAsia" w:hAnsiTheme="minorEastAsia" w:cs="宋体" w:hint="eastAsia"/>
        </w:rPr>
        <w:t>“最高的诗是数学”。</w:t>
      </w:r>
      <w:r w:rsidR="00284106" w:rsidRPr="005704A2">
        <w:rPr>
          <w:rFonts w:asciiTheme="minorEastAsia" w:hAnsiTheme="minorEastAsia" w:cs="宋体"/>
        </w:rPr>
        <w:t>因为数学</w:t>
      </w:r>
      <w:r w:rsidR="009A4980" w:rsidRPr="005704A2">
        <w:rPr>
          <w:rFonts w:asciiTheme="minorEastAsia" w:hAnsiTheme="minorEastAsia" w:cs="宋体"/>
        </w:rPr>
        <w:t>诗</w:t>
      </w:r>
      <w:r w:rsidR="009A4980" w:rsidRPr="005704A2">
        <w:rPr>
          <w:rFonts w:asciiTheme="minorEastAsia" w:hAnsiTheme="minorEastAsia" w:cs="宋体" w:hint="eastAsia"/>
        </w:rPr>
        <w:t>卷</w:t>
      </w:r>
      <w:r w:rsidR="009A4980" w:rsidRPr="005704A2">
        <w:rPr>
          <w:rFonts w:asciiTheme="minorEastAsia" w:hAnsiTheme="minorEastAsia" w:cs="宋体"/>
        </w:rPr>
        <w:t>是用</w:t>
      </w:r>
      <w:r w:rsidR="00284106" w:rsidRPr="005704A2">
        <w:rPr>
          <w:rFonts w:asciiTheme="minorEastAsia" w:hAnsiTheme="minorEastAsia" w:cs="宋体" w:hint="eastAsia"/>
        </w:rPr>
        <w:t>高度</w:t>
      </w:r>
      <w:r w:rsidR="009A4980" w:rsidRPr="005704A2">
        <w:rPr>
          <w:rFonts w:asciiTheme="minorEastAsia" w:hAnsiTheme="minorEastAsia" w:cs="宋体"/>
        </w:rPr>
        <w:t>抽象的数学语言来表达的</w:t>
      </w:r>
      <w:r w:rsidR="004B5C1C" w:rsidRPr="005704A2">
        <w:rPr>
          <w:rFonts w:asciiTheme="minorEastAsia" w:hAnsiTheme="minorEastAsia" w:cs="宋体"/>
        </w:rPr>
        <w:t>并不为一般人所</w:t>
      </w:r>
      <w:r w:rsidR="009A4980" w:rsidRPr="005704A2">
        <w:rPr>
          <w:rFonts w:asciiTheme="minorEastAsia" w:hAnsiTheme="minorEastAsia" w:cs="宋体"/>
        </w:rPr>
        <w:t>理</w:t>
      </w:r>
      <w:r w:rsidR="004B5C1C" w:rsidRPr="005704A2">
        <w:rPr>
          <w:rFonts w:asciiTheme="minorEastAsia" w:hAnsiTheme="minorEastAsia" w:cs="宋体"/>
        </w:rPr>
        <w:t>解</w:t>
      </w:r>
      <w:r w:rsidR="00DB1ADF" w:rsidRPr="005704A2">
        <w:rPr>
          <w:rFonts w:asciiTheme="minorEastAsia" w:hAnsiTheme="minorEastAsia" w:cs="宋体"/>
        </w:rPr>
        <w:t>，</w:t>
      </w:r>
      <w:r w:rsidR="00DB1ADF" w:rsidRPr="005704A2">
        <w:rPr>
          <w:rFonts w:asciiTheme="minorEastAsia" w:hAnsiTheme="minorEastAsia" w:cs="宋体" w:hint="eastAsia"/>
        </w:rPr>
        <w:t>所以</w:t>
      </w:r>
      <w:r w:rsidR="00DB1ADF" w:rsidRPr="005704A2">
        <w:rPr>
          <w:rFonts w:asciiTheme="minorEastAsia" w:hAnsiTheme="minorEastAsia" w:cs="宋体"/>
        </w:rPr>
        <w:t>需要我们</w:t>
      </w:r>
      <w:r w:rsidR="007878E9" w:rsidRPr="005704A2">
        <w:rPr>
          <w:rFonts w:asciiTheme="minorEastAsia" w:hAnsiTheme="minorEastAsia" w:cs="宋体"/>
        </w:rPr>
        <w:t>数学</w:t>
      </w:r>
      <w:r w:rsidR="009A4980" w:rsidRPr="005704A2">
        <w:rPr>
          <w:rFonts w:asciiTheme="minorEastAsia" w:hAnsiTheme="minorEastAsia" w:cs="宋体"/>
        </w:rPr>
        <w:t>老师</w:t>
      </w:r>
      <w:r w:rsidR="00DB1ADF" w:rsidRPr="005704A2">
        <w:rPr>
          <w:rFonts w:asciiTheme="minorEastAsia" w:hAnsiTheme="minorEastAsia" w:cs="宋体"/>
        </w:rPr>
        <w:t>将数学翻译成</w:t>
      </w:r>
      <w:r w:rsidR="00E62585" w:rsidRPr="005704A2">
        <w:rPr>
          <w:rFonts w:asciiTheme="minorEastAsia" w:hAnsiTheme="minorEastAsia" w:cs="宋体"/>
        </w:rPr>
        <w:t>形象的</w:t>
      </w:r>
      <w:r w:rsidR="009A4980" w:rsidRPr="005704A2">
        <w:rPr>
          <w:rFonts w:asciiTheme="minorEastAsia" w:hAnsiTheme="minorEastAsia" w:cs="宋体"/>
        </w:rPr>
        <w:t>通俗易懂的</w:t>
      </w:r>
      <w:r w:rsidR="00FF25E5" w:rsidRPr="005704A2">
        <w:rPr>
          <w:rFonts w:asciiTheme="minorEastAsia" w:hAnsiTheme="minorEastAsia" w:cs="宋体"/>
        </w:rPr>
        <w:t>诗</w:t>
      </w:r>
      <w:r w:rsidR="00FF25E5" w:rsidRPr="005704A2">
        <w:rPr>
          <w:rFonts w:asciiTheme="minorEastAsia" w:hAnsiTheme="minorEastAsia" w:cs="宋体" w:hint="eastAsia"/>
        </w:rPr>
        <w:t>来</w:t>
      </w:r>
      <w:r w:rsidR="00FF25E5" w:rsidRPr="005704A2">
        <w:rPr>
          <w:rFonts w:asciiTheme="minorEastAsia" w:hAnsiTheme="minorEastAsia" w:cs="宋体"/>
        </w:rPr>
        <w:t>帮助学生理解数学概念本身</w:t>
      </w:r>
      <w:r w:rsidR="00FF25E5" w:rsidRPr="005704A2">
        <w:rPr>
          <w:rFonts w:asciiTheme="minorEastAsia" w:hAnsiTheme="minorEastAsia" w:cs="宋体" w:hint="eastAsia"/>
        </w:rPr>
        <w:t>的</w:t>
      </w:r>
      <w:r w:rsidR="00FF25E5" w:rsidRPr="005704A2">
        <w:rPr>
          <w:rFonts w:asciiTheme="minorEastAsia" w:hAnsiTheme="minorEastAsia" w:cs="宋体"/>
        </w:rPr>
        <w:t>思想、</w:t>
      </w:r>
      <w:r w:rsidR="00FF25E5" w:rsidRPr="005704A2">
        <w:rPr>
          <w:rFonts w:asciiTheme="minorEastAsia" w:hAnsiTheme="minorEastAsia" w:cs="宋体" w:hint="eastAsia"/>
        </w:rPr>
        <w:t>精神</w:t>
      </w:r>
      <w:r w:rsidR="007878E9" w:rsidRPr="005704A2">
        <w:rPr>
          <w:rFonts w:asciiTheme="minorEastAsia" w:hAnsiTheme="minorEastAsia" w:cs="宋体" w:hint="eastAsia"/>
        </w:rPr>
        <w:t>和</w:t>
      </w:r>
      <w:r w:rsidR="00FF25E5" w:rsidRPr="005704A2">
        <w:rPr>
          <w:rFonts w:asciiTheme="minorEastAsia" w:hAnsiTheme="minorEastAsia" w:cs="宋体"/>
        </w:rPr>
        <w:t>真善美的底蕴。</w:t>
      </w:r>
    </w:p>
    <w:p w:rsidR="004B5C1C" w:rsidRPr="005704A2" w:rsidRDefault="00097FB1"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用</w:t>
      </w:r>
      <w:r w:rsidRPr="005704A2">
        <w:rPr>
          <w:rFonts w:asciiTheme="minorEastAsia" w:hAnsiTheme="minorEastAsia" w:cs="宋体"/>
        </w:rPr>
        <w:t>一个比喻来说</w:t>
      </w:r>
      <w:r w:rsidRPr="005704A2">
        <w:rPr>
          <w:rFonts w:asciiTheme="minorEastAsia" w:hAnsiTheme="minorEastAsia" w:cs="宋体" w:hint="eastAsia"/>
        </w:rPr>
        <w:t>纯粹的数学概念</w:t>
      </w:r>
      <w:r w:rsidR="00B72EFB" w:rsidRPr="005704A2">
        <w:rPr>
          <w:rFonts w:asciiTheme="minorEastAsia" w:hAnsiTheme="minorEastAsia" w:cs="宋体" w:hint="eastAsia"/>
        </w:rPr>
        <w:t>就像是音乐的音符，形式上它是比较抽象的，</w:t>
      </w:r>
      <w:r w:rsidR="00E62585" w:rsidRPr="005704A2">
        <w:rPr>
          <w:rFonts w:asciiTheme="minorEastAsia" w:hAnsiTheme="minorEastAsia" w:cs="宋体"/>
        </w:rPr>
        <w:t>不懂简谱的人</w:t>
      </w:r>
      <w:r w:rsidR="00E62585" w:rsidRPr="005704A2">
        <w:rPr>
          <w:rFonts w:asciiTheme="minorEastAsia" w:hAnsiTheme="minorEastAsia" w:cs="宋体" w:hint="eastAsia"/>
        </w:rPr>
        <w:t>仅仅看着音符是</w:t>
      </w:r>
      <w:r w:rsidR="00B72EFB" w:rsidRPr="005704A2">
        <w:rPr>
          <w:rFonts w:asciiTheme="minorEastAsia" w:hAnsiTheme="minorEastAsia" w:cs="宋体" w:hint="eastAsia"/>
        </w:rPr>
        <w:t>理解不了它的意义，感受</w:t>
      </w:r>
      <w:r w:rsidR="00E62585" w:rsidRPr="005704A2">
        <w:rPr>
          <w:rFonts w:asciiTheme="minorEastAsia" w:hAnsiTheme="minorEastAsia" w:cs="宋体"/>
        </w:rPr>
        <w:t>不</w:t>
      </w:r>
      <w:r w:rsidR="00B72EFB" w:rsidRPr="005704A2">
        <w:rPr>
          <w:rFonts w:asciiTheme="minorEastAsia" w:hAnsiTheme="minorEastAsia" w:cs="宋体" w:hint="eastAsia"/>
        </w:rPr>
        <w:t>到它的美</w:t>
      </w:r>
      <w:r w:rsidR="00E62585" w:rsidRPr="005704A2">
        <w:rPr>
          <w:rFonts w:asciiTheme="minorEastAsia" w:hAnsiTheme="minorEastAsia" w:cs="宋体" w:hint="eastAsia"/>
        </w:rPr>
        <w:t>的</w:t>
      </w:r>
      <w:r w:rsidR="00B72EFB" w:rsidRPr="005704A2">
        <w:rPr>
          <w:rFonts w:asciiTheme="minorEastAsia" w:hAnsiTheme="minorEastAsia" w:cs="宋体" w:hint="eastAsia"/>
        </w:rPr>
        <w:t>，但如果我们能将音符变成音乐大家就能理解它的意义感受到它的美好。</w:t>
      </w:r>
      <w:r w:rsidR="000B56BF" w:rsidRPr="005704A2">
        <w:rPr>
          <w:rFonts w:asciiTheme="minorEastAsia" w:hAnsiTheme="minorEastAsia" w:cs="宋体"/>
        </w:rPr>
        <w:t>下面我们通过高等数学中最基本的概念极限</w:t>
      </w:r>
      <w:r w:rsidR="000B56BF" w:rsidRPr="005704A2">
        <w:rPr>
          <w:rFonts w:asciiTheme="minorEastAsia" w:hAnsiTheme="minorEastAsia" w:cs="宋体" w:hint="eastAsia"/>
        </w:rPr>
        <w:t>为例</w:t>
      </w:r>
      <w:r w:rsidR="000B56BF" w:rsidRPr="005704A2">
        <w:rPr>
          <w:rFonts w:asciiTheme="minorEastAsia" w:hAnsiTheme="minorEastAsia" w:cs="宋体"/>
        </w:rPr>
        <w:t>来说明</w:t>
      </w:r>
      <w:r w:rsidR="000B56BF" w:rsidRPr="005704A2">
        <w:rPr>
          <w:rFonts w:asciiTheme="minorEastAsia" w:hAnsiTheme="minorEastAsia" w:cs="宋体" w:hint="eastAsia"/>
        </w:rPr>
        <w:t>如何</w:t>
      </w:r>
      <w:r w:rsidR="000B56BF" w:rsidRPr="005704A2">
        <w:rPr>
          <w:rFonts w:asciiTheme="minorEastAsia" w:hAnsiTheme="minorEastAsia" w:cs="宋体"/>
        </w:rPr>
        <w:t>将一个抽象的数学概念翻译成形象的诗。</w:t>
      </w:r>
    </w:p>
    <w:p w:rsidR="00A62505"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（1）</w:t>
      </w:r>
      <w:r w:rsidR="00A62505" w:rsidRPr="005704A2">
        <w:rPr>
          <w:rFonts w:asciiTheme="minorEastAsia" w:eastAsiaTheme="minorEastAsia" w:hAnsiTheme="minorEastAsia" w:hint="eastAsia"/>
          <w:sz w:val="24"/>
          <w:szCs w:val="24"/>
        </w:rPr>
        <w:t>数列极限的定义在数学上是这样的：</w:t>
      </w:r>
    </w:p>
    <w:p w:rsidR="00A62505" w:rsidRPr="005704A2" w:rsidRDefault="00857A11" w:rsidP="005704A2">
      <w:pPr>
        <w:spacing w:afterLines="50" w:after="156"/>
        <w:ind w:firstLineChars="200" w:firstLine="480"/>
        <w:rPr>
          <w:rFonts w:asciiTheme="minorEastAsia" w:hAnsiTheme="minorEastAsia" w:cs="宋体"/>
        </w:rPr>
      </w:pPr>
      <w:r w:rsidRPr="005704A2">
        <w:rPr>
          <w:rFonts w:asciiTheme="minorEastAsia" w:hAnsiTheme="minorEastAsia" w:cs="宋体"/>
        </w:rPr>
        <w:object w:dxaOrig="5780" w:dyaOrig="440">
          <v:shape id="_x0000_i1058" type="#_x0000_t75" style="width:348.75pt;height:32.25pt" o:ole="">
            <v:imagedata r:id="rId66" o:title=""/>
            <o:lock v:ext="edit" aspectratio="f"/>
          </v:shape>
          <o:OLEObject Type="Embed" ProgID="Equation.DSMT4" ShapeID="_x0000_i1058" DrawAspect="Content" ObjectID="_1608990604" r:id="rId67"/>
        </w:object>
      </w:r>
    </w:p>
    <w:p w:rsidR="00A62505" w:rsidRPr="005704A2" w:rsidRDefault="00A62505"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这个定义，看起来很简洁，但非常抽象</w:t>
      </w:r>
      <w:r w:rsidR="00A23148" w:rsidRPr="005704A2">
        <w:rPr>
          <w:rFonts w:asciiTheme="minorEastAsia" w:hAnsiTheme="minorEastAsia" w:cs="宋体"/>
        </w:rPr>
        <w:t>，许多人理解不了它的</w:t>
      </w:r>
      <w:r w:rsidR="00CD0F00" w:rsidRPr="005704A2">
        <w:rPr>
          <w:rFonts w:asciiTheme="minorEastAsia" w:hAnsiTheme="minorEastAsia" w:cs="宋体"/>
        </w:rPr>
        <w:t>思想</w:t>
      </w:r>
      <w:r w:rsidR="00A23148" w:rsidRPr="005704A2">
        <w:rPr>
          <w:rFonts w:asciiTheme="minorEastAsia" w:hAnsiTheme="minorEastAsia" w:cs="宋体"/>
        </w:rPr>
        <w:t>，感觉不到它的</w:t>
      </w:r>
      <w:r w:rsidR="00CD0F00" w:rsidRPr="005704A2">
        <w:rPr>
          <w:rFonts w:asciiTheme="minorEastAsia" w:hAnsiTheme="minorEastAsia" w:cs="宋体"/>
        </w:rPr>
        <w:t>精神也就体会不到它的</w:t>
      </w:r>
      <w:r w:rsidR="00CD0F00" w:rsidRPr="005704A2">
        <w:rPr>
          <w:rFonts w:asciiTheme="minorEastAsia" w:hAnsiTheme="minorEastAsia" w:cs="宋体" w:hint="eastAsia"/>
        </w:rPr>
        <w:t>真善美</w:t>
      </w:r>
      <w:r w:rsidRPr="005704A2">
        <w:rPr>
          <w:rFonts w:asciiTheme="minorEastAsia" w:hAnsiTheme="minorEastAsia" w:cs="宋体" w:hint="eastAsia"/>
        </w:rPr>
        <w:t>。</w:t>
      </w:r>
      <w:r w:rsidR="00CD0F00" w:rsidRPr="005704A2">
        <w:rPr>
          <w:rFonts w:asciiTheme="minorEastAsia" w:hAnsiTheme="minorEastAsia" w:cs="宋体"/>
        </w:rPr>
        <w:t>其实在</w:t>
      </w:r>
      <w:r w:rsidR="00CD0F00" w:rsidRPr="005704A2">
        <w:rPr>
          <w:rFonts w:asciiTheme="minorEastAsia" w:hAnsiTheme="minorEastAsia" w:cs="宋体" w:hint="eastAsia"/>
        </w:rPr>
        <w:t>数列极限的定义</w:t>
      </w:r>
      <w:r w:rsidR="00CD0F00" w:rsidRPr="005704A2">
        <w:rPr>
          <w:rFonts w:asciiTheme="minorEastAsia" w:hAnsiTheme="minorEastAsia" w:cs="宋体"/>
        </w:rPr>
        <w:t>中隐藏着一种精神就是坚守，</w:t>
      </w:r>
      <w:r w:rsidR="00CD0F00" w:rsidRPr="005704A2">
        <w:rPr>
          <w:rFonts w:asciiTheme="minorEastAsia" w:hAnsiTheme="minorEastAsia" w:cs="宋体" w:hint="eastAsia"/>
        </w:rPr>
        <w:t>近似</w:t>
      </w:r>
      <w:r w:rsidR="00CD0F00" w:rsidRPr="005704A2">
        <w:rPr>
          <w:rFonts w:asciiTheme="minorEastAsia" w:hAnsiTheme="minorEastAsia" w:cs="宋体"/>
        </w:rPr>
        <w:t>对精确的坚守。</w:t>
      </w:r>
      <w:r w:rsidR="00CD0F00" w:rsidRPr="005704A2">
        <w:rPr>
          <w:rFonts w:asciiTheme="minorEastAsia" w:hAnsiTheme="minorEastAsia" w:cs="宋体" w:hint="eastAsia"/>
        </w:rPr>
        <w:t>隐藏</w:t>
      </w:r>
      <w:r w:rsidR="00CD0F00" w:rsidRPr="005704A2">
        <w:rPr>
          <w:rFonts w:asciiTheme="minorEastAsia" w:hAnsiTheme="minorEastAsia" w:cs="宋体"/>
        </w:rPr>
        <w:t>着一种思想就是近似与精确的对立统一。</w:t>
      </w:r>
      <w:r w:rsidRPr="005704A2">
        <w:rPr>
          <w:rFonts w:asciiTheme="minorEastAsia" w:hAnsiTheme="minorEastAsia" w:cs="宋体" w:hint="eastAsia"/>
        </w:rPr>
        <w:t>如果我把</w:t>
      </w:r>
      <w:r w:rsidR="00CD0F00" w:rsidRPr="005704A2">
        <w:rPr>
          <w:rFonts w:asciiTheme="minorEastAsia" w:hAnsiTheme="minorEastAsia" w:cs="宋体" w:hint="eastAsia"/>
        </w:rPr>
        <w:t>数列极限</w:t>
      </w:r>
      <w:r w:rsidRPr="005704A2">
        <w:rPr>
          <w:rFonts w:asciiTheme="minorEastAsia" w:hAnsiTheme="minorEastAsia" w:cs="宋体" w:hint="eastAsia"/>
        </w:rPr>
        <w:t>定义</w:t>
      </w:r>
      <w:r w:rsidR="00CD0F00" w:rsidRPr="005704A2">
        <w:rPr>
          <w:rFonts w:asciiTheme="minorEastAsia" w:hAnsiTheme="minorEastAsia" w:cs="宋体"/>
        </w:rPr>
        <w:t>中坚守的精神和对立统一的哲学思想</w:t>
      </w:r>
      <w:r w:rsidR="00E25645" w:rsidRPr="005704A2">
        <w:rPr>
          <w:rFonts w:asciiTheme="minorEastAsia" w:hAnsiTheme="minorEastAsia" w:cs="宋体" w:hint="eastAsia"/>
        </w:rPr>
        <w:t>用</w:t>
      </w:r>
      <w:r w:rsidRPr="005704A2">
        <w:rPr>
          <w:rFonts w:asciiTheme="minorEastAsia" w:hAnsiTheme="minorEastAsia" w:cs="宋体" w:hint="eastAsia"/>
        </w:rPr>
        <w:t>形象的诗</w:t>
      </w:r>
      <w:r w:rsidR="00E25645" w:rsidRPr="005704A2">
        <w:rPr>
          <w:rFonts w:asciiTheme="minorEastAsia" w:hAnsiTheme="minorEastAsia" w:cs="宋体"/>
        </w:rPr>
        <w:t>表达出来</w:t>
      </w:r>
      <w:r w:rsidRPr="005704A2">
        <w:rPr>
          <w:rFonts w:asciiTheme="minorEastAsia" w:hAnsiTheme="minorEastAsia" w:cs="宋体" w:hint="eastAsia"/>
        </w:rPr>
        <w:t>，</w:t>
      </w:r>
      <w:r w:rsidR="00CD0F00" w:rsidRPr="005704A2">
        <w:rPr>
          <w:rFonts w:asciiTheme="minorEastAsia" w:hAnsiTheme="minorEastAsia" w:cs="宋体"/>
        </w:rPr>
        <w:t>是不是能帮助我们</w:t>
      </w:r>
      <w:r w:rsidR="00E25645" w:rsidRPr="005704A2">
        <w:rPr>
          <w:rFonts w:asciiTheme="minorEastAsia" w:hAnsiTheme="minorEastAsia" w:cs="宋体"/>
        </w:rPr>
        <w:t>进一步</w:t>
      </w:r>
      <w:r w:rsidR="005E3B27" w:rsidRPr="005704A2">
        <w:rPr>
          <w:rFonts w:asciiTheme="minorEastAsia" w:hAnsiTheme="minorEastAsia" w:cs="宋体"/>
        </w:rPr>
        <w:t>理解它</w:t>
      </w:r>
      <w:r w:rsidR="00B838BC" w:rsidRPr="005704A2">
        <w:rPr>
          <w:rFonts w:asciiTheme="minorEastAsia" w:hAnsiTheme="minorEastAsia" w:cs="宋体"/>
        </w:rPr>
        <w:t>的</w:t>
      </w:r>
      <w:r w:rsidR="00CD0F00" w:rsidRPr="005704A2">
        <w:rPr>
          <w:rFonts w:asciiTheme="minorEastAsia" w:hAnsiTheme="minorEastAsia" w:cs="宋体"/>
        </w:rPr>
        <w:t>思想</w:t>
      </w:r>
      <w:r w:rsidR="00B838BC" w:rsidRPr="005704A2">
        <w:rPr>
          <w:rFonts w:asciiTheme="minorEastAsia" w:hAnsiTheme="minorEastAsia" w:cs="宋体"/>
        </w:rPr>
        <w:t>、</w:t>
      </w:r>
      <w:r w:rsidRPr="005704A2">
        <w:rPr>
          <w:rFonts w:asciiTheme="minorEastAsia" w:hAnsiTheme="minorEastAsia" w:cs="宋体" w:hint="eastAsia"/>
        </w:rPr>
        <w:t>感受到她的</w:t>
      </w:r>
      <w:r w:rsidR="00E25645" w:rsidRPr="005704A2">
        <w:rPr>
          <w:rFonts w:asciiTheme="minorEastAsia" w:hAnsiTheme="minorEastAsia" w:cs="宋体"/>
        </w:rPr>
        <w:t>精神体悟到它的真善</w:t>
      </w:r>
      <w:r w:rsidRPr="005704A2">
        <w:rPr>
          <w:rFonts w:asciiTheme="minorEastAsia" w:hAnsiTheme="minorEastAsia" w:cs="宋体" w:hint="eastAsia"/>
        </w:rPr>
        <w:t>美。</w:t>
      </w:r>
    </w:p>
    <w:p w:rsidR="00E25645"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（2）</w:t>
      </w:r>
      <w:r w:rsidR="00E25645" w:rsidRPr="005704A2">
        <w:rPr>
          <w:rFonts w:asciiTheme="minorEastAsia" w:eastAsiaTheme="minorEastAsia" w:hAnsiTheme="minorEastAsia" w:hint="eastAsia"/>
          <w:sz w:val="24"/>
          <w:szCs w:val="24"/>
        </w:rPr>
        <w:t>其中极限的坚守，近似对精确</w:t>
      </w:r>
      <w:r w:rsidR="00E25645" w:rsidRPr="005704A2">
        <w:rPr>
          <w:rFonts w:asciiTheme="minorEastAsia" w:eastAsiaTheme="minorEastAsia" w:hAnsiTheme="minorEastAsia"/>
          <w:sz w:val="24"/>
          <w:szCs w:val="24"/>
        </w:rPr>
        <w:t>锲而不舍</w:t>
      </w:r>
      <w:r w:rsidR="00E25645" w:rsidRPr="005704A2">
        <w:rPr>
          <w:rFonts w:asciiTheme="minorEastAsia" w:eastAsiaTheme="minorEastAsia" w:hAnsiTheme="minorEastAsia" w:hint="eastAsia"/>
          <w:sz w:val="24"/>
          <w:szCs w:val="24"/>
        </w:rPr>
        <w:t>的追求我们用</w:t>
      </w:r>
      <w:r w:rsidR="00E25645" w:rsidRPr="005704A2">
        <w:rPr>
          <w:rFonts w:asciiTheme="minorEastAsia" w:eastAsiaTheme="minorEastAsia" w:hAnsiTheme="minorEastAsia"/>
          <w:sz w:val="24"/>
          <w:szCs w:val="24"/>
        </w:rPr>
        <w:t>这样</w:t>
      </w:r>
      <w:r w:rsidR="00E25645" w:rsidRPr="005704A2">
        <w:rPr>
          <w:rFonts w:asciiTheme="minorEastAsia" w:eastAsiaTheme="minorEastAsia" w:hAnsiTheme="minorEastAsia" w:hint="eastAsia"/>
          <w:sz w:val="24"/>
          <w:szCs w:val="24"/>
        </w:rPr>
        <w:t>一首诗来表现。</w:t>
      </w:r>
    </w:p>
    <w:p w:rsidR="00E25645" w:rsidRPr="005704A2" w:rsidRDefault="00E25645" w:rsidP="005704A2">
      <w:pPr>
        <w:spacing w:afterLines="50" w:after="156" w:line="500" w:lineRule="exact"/>
        <w:ind w:firstLineChars="600" w:firstLine="1446"/>
        <w:rPr>
          <w:rFonts w:asciiTheme="minorEastAsia" w:hAnsiTheme="minorEastAsia" w:cs="宋体"/>
          <w:b/>
          <w:bCs/>
        </w:rPr>
      </w:pPr>
      <w:r w:rsidRPr="005704A2">
        <w:rPr>
          <w:rFonts w:asciiTheme="minorEastAsia" w:hAnsiTheme="minorEastAsia" w:cs="宋体" w:hint="eastAsia"/>
          <w:b/>
          <w:bCs/>
        </w:rPr>
        <w:t>有一种坚守叫极限：</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lastRenderedPageBreak/>
        <w:t>这么多年，你一直在我心口幽居，</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我放下过天地，放下过万物，</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却从未放下过你。</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赢也好，输也罢，</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世间事除了追你，</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哪一件不是闲事。</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我独坐须弥之巅，</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将万里浮云看穿，</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生命中的万水千山，</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任我一一告别。</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无论路有多远，</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我会沿着你藏在落叶下的脚印，</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越过千岩万壑，</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走到海枯石烂。</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一颗心与一颗心相印，</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一个魂与一个魂相融。</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即使不能触碰，</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这一生也不再迷惘，</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这一世也没有枉度，</w:t>
      </w:r>
    </w:p>
    <w:p w:rsidR="00A336C0" w:rsidRPr="005704A2" w:rsidRDefault="00E2564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因为在我心里，</w:t>
      </w:r>
    </w:p>
    <w:p w:rsidR="00E25645" w:rsidRPr="005704A2" w:rsidRDefault="00E25645" w:rsidP="005704A2">
      <w:pPr>
        <w:spacing w:afterLines="100" w:after="312" w:line="500" w:lineRule="exact"/>
        <w:ind w:firstLineChars="600" w:firstLine="1440"/>
        <w:rPr>
          <w:rFonts w:asciiTheme="minorEastAsia" w:hAnsiTheme="minorEastAsia" w:cs="宋体"/>
        </w:rPr>
      </w:pPr>
      <w:r w:rsidRPr="005704A2">
        <w:rPr>
          <w:rFonts w:asciiTheme="minorEastAsia" w:hAnsiTheme="minorEastAsia" w:cs="宋体" w:hint="eastAsia"/>
        </w:rPr>
        <w:t>你就是我的永远！</w:t>
      </w:r>
      <w:r w:rsidRPr="005704A2">
        <w:rPr>
          <w:rFonts w:asciiTheme="minorEastAsia" w:hAnsiTheme="minorEastAsia" w:cs="宋体"/>
        </w:rPr>
        <w:t xml:space="preserve"> </w:t>
      </w:r>
    </w:p>
    <w:p w:rsidR="000B56BF"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（3）</w:t>
      </w:r>
      <w:r w:rsidR="00794F35" w:rsidRPr="005704A2">
        <w:rPr>
          <w:rFonts w:asciiTheme="minorEastAsia" w:eastAsiaTheme="minorEastAsia" w:hAnsiTheme="minorEastAsia" w:hint="eastAsia"/>
          <w:sz w:val="24"/>
          <w:szCs w:val="24"/>
        </w:rPr>
        <w:t>数列极限定义中</w:t>
      </w:r>
      <w:r w:rsidR="00794F35" w:rsidRPr="005704A2">
        <w:rPr>
          <w:rFonts w:asciiTheme="minorEastAsia" w:eastAsiaTheme="minorEastAsia" w:hAnsiTheme="minorEastAsia"/>
          <w:sz w:val="24"/>
          <w:szCs w:val="24"/>
        </w:rPr>
        <w:t>对立统一的哲学思想</w:t>
      </w:r>
      <w:r w:rsidR="00794F35" w:rsidRPr="005704A2">
        <w:rPr>
          <w:rFonts w:asciiTheme="minorEastAsia" w:eastAsiaTheme="minorEastAsia" w:hAnsiTheme="minorEastAsia" w:hint="eastAsia"/>
          <w:sz w:val="24"/>
          <w:szCs w:val="24"/>
        </w:rPr>
        <w:t>用</w:t>
      </w:r>
      <w:r w:rsidR="00794F35" w:rsidRPr="005704A2">
        <w:rPr>
          <w:rFonts w:asciiTheme="minorEastAsia" w:eastAsiaTheme="minorEastAsia" w:hAnsiTheme="minorEastAsia"/>
          <w:sz w:val="24"/>
          <w:szCs w:val="24"/>
        </w:rPr>
        <w:t>一首“爱情”</w:t>
      </w:r>
      <w:r w:rsidR="00794F35" w:rsidRPr="005704A2">
        <w:rPr>
          <w:rFonts w:asciiTheme="minorEastAsia" w:eastAsiaTheme="minorEastAsia" w:hAnsiTheme="minorEastAsia" w:hint="eastAsia"/>
          <w:sz w:val="24"/>
          <w:szCs w:val="24"/>
        </w:rPr>
        <w:t>诗</w:t>
      </w:r>
      <w:r w:rsidR="00794F35" w:rsidRPr="005704A2">
        <w:rPr>
          <w:rFonts w:asciiTheme="minorEastAsia" w:eastAsiaTheme="minorEastAsia" w:hAnsiTheme="minorEastAsia"/>
          <w:sz w:val="24"/>
          <w:szCs w:val="24"/>
        </w:rPr>
        <w:t>来表达。</w:t>
      </w:r>
    </w:p>
    <w:p w:rsidR="00E25645" w:rsidRPr="005704A2" w:rsidRDefault="000B56BF" w:rsidP="005704A2">
      <w:pPr>
        <w:spacing w:afterLines="50" w:after="156" w:line="500" w:lineRule="exact"/>
        <w:ind w:firstLineChars="600" w:firstLine="1446"/>
        <w:rPr>
          <w:rFonts w:asciiTheme="minorEastAsia" w:hAnsiTheme="minorEastAsia" w:cs="宋体"/>
          <w:b/>
          <w:bCs/>
        </w:rPr>
      </w:pPr>
      <w:r w:rsidRPr="005704A2">
        <w:rPr>
          <w:rFonts w:asciiTheme="minorEastAsia" w:hAnsiTheme="minorEastAsia" w:cs="宋体"/>
          <w:b/>
          <w:bCs/>
        </w:rPr>
        <w:t>什么是爱情</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一枚金币,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正面是你（精确）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反面是我（近似）</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lastRenderedPageBreak/>
        <w:t xml:space="preserve">平放在桌面上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无论哪面在上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这都不是爱情 （极限）</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因为无论输赢</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只能留下彼此内心的伤痛</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竖立起来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也不是爱情（极限）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因为这时还有</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“你”与“我”的分别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其实这时所谓的“我”爱“你”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究竟都是为了我们自己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飞舞起来吧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哪一面是你（精确） </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哪一面又是我（近似）</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我即是你（近似即精确）</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你即是我（精确即近似）</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心心相印</w:t>
      </w:r>
    </w:p>
    <w:p w:rsidR="00A62505" w:rsidRPr="005704A2" w:rsidRDefault="00A62505" w:rsidP="005704A2">
      <w:pPr>
        <w:spacing w:line="500" w:lineRule="exact"/>
        <w:ind w:firstLineChars="600" w:firstLine="1440"/>
        <w:rPr>
          <w:rFonts w:asciiTheme="minorEastAsia" w:hAnsiTheme="minorEastAsia" w:cs="宋体"/>
        </w:rPr>
      </w:pPr>
      <w:r w:rsidRPr="005704A2">
        <w:rPr>
          <w:rFonts w:asciiTheme="minorEastAsia" w:hAnsiTheme="minorEastAsia" w:cs="宋体" w:hint="eastAsia"/>
        </w:rPr>
        <w:t xml:space="preserve">不离不弃 </w:t>
      </w:r>
    </w:p>
    <w:p w:rsidR="00A62505" w:rsidRPr="005704A2" w:rsidRDefault="00A62505" w:rsidP="005704A2">
      <w:pPr>
        <w:spacing w:afterLines="100" w:after="312" w:line="500" w:lineRule="exact"/>
        <w:ind w:firstLineChars="600" w:firstLine="1440"/>
        <w:rPr>
          <w:rFonts w:asciiTheme="minorEastAsia" w:hAnsiTheme="minorEastAsia" w:cs="宋体"/>
        </w:rPr>
      </w:pPr>
      <w:r w:rsidRPr="005704A2">
        <w:rPr>
          <w:rFonts w:asciiTheme="minorEastAsia" w:hAnsiTheme="minorEastAsia" w:cs="宋体" w:hint="eastAsia"/>
        </w:rPr>
        <w:t>这</w:t>
      </w:r>
      <w:r w:rsidR="00020A01" w:rsidRPr="005704A2">
        <w:rPr>
          <w:rFonts w:asciiTheme="minorEastAsia" w:hAnsiTheme="minorEastAsia" w:cs="宋体" w:hint="eastAsia"/>
        </w:rPr>
        <w:t>，</w:t>
      </w:r>
      <w:r w:rsidRPr="005704A2">
        <w:rPr>
          <w:rFonts w:asciiTheme="minorEastAsia" w:hAnsiTheme="minorEastAsia" w:cs="宋体" w:hint="eastAsia"/>
        </w:rPr>
        <w:t>就是爱情(极限</w:t>
      </w:r>
      <w:r w:rsidR="00B838BC" w:rsidRPr="005704A2">
        <w:rPr>
          <w:rFonts w:asciiTheme="minorEastAsia" w:hAnsiTheme="minorEastAsia" w:cs="宋体" w:hint="eastAsia"/>
        </w:rPr>
        <w:t>)</w:t>
      </w:r>
    </w:p>
    <w:p w:rsidR="00A336C0"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（4）</w:t>
      </w:r>
      <w:r w:rsidR="00794F35" w:rsidRPr="005704A2">
        <w:rPr>
          <w:rFonts w:asciiTheme="minorEastAsia" w:eastAsiaTheme="minorEastAsia" w:hAnsiTheme="minorEastAsia" w:hint="eastAsia"/>
          <w:sz w:val="24"/>
          <w:szCs w:val="24"/>
        </w:rPr>
        <w:t>为什么要用爱情来比喻极限？</w:t>
      </w:r>
    </w:p>
    <w:p w:rsidR="00794F35" w:rsidRPr="005704A2" w:rsidRDefault="00794F35"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因为极限是近似与精确的对立统一，而爱情也是一种对立统一，是男与女心灵深处的对立统一。因此极限状态与爱情是类似的，下面我们可以在二者之间做一个比较。</w:t>
      </w:r>
    </w:p>
    <w:p w:rsidR="00794F35" w:rsidRPr="005704A2" w:rsidRDefault="00A336C0" w:rsidP="005704A2">
      <w:pPr>
        <w:ind w:firstLineChars="200" w:firstLine="480"/>
        <w:rPr>
          <w:rFonts w:asciiTheme="minorEastAsia" w:hAnsiTheme="minorEastAsia" w:cs="宋体"/>
        </w:rPr>
      </w:pPr>
      <w:r w:rsidRPr="005704A2">
        <w:rPr>
          <w:rFonts w:asciiTheme="minorEastAsia" w:hAnsiTheme="minorEastAsia" w:cs="宋体" w:hint="eastAsia"/>
        </w:rPr>
        <w:t>（a）</w:t>
      </w:r>
      <w:r w:rsidR="00794F35" w:rsidRPr="005704A2">
        <w:rPr>
          <w:rFonts w:asciiTheme="minorEastAsia" w:hAnsiTheme="minorEastAsia" w:cs="宋体" w:hint="eastAsia"/>
        </w:rPr>
        <w:t>初心:</w:t>
      </w:r>
    </w:p>
    <w:p w:rsidR="00A336C0" w:rsidRPr="005704A2" w:rsidRDefault="00A336C0" w:rsidP="005704A2">
      <w:pPr>
        <w:ind w:firstLineChars="350" w:firstLine="840"/>
        <w:rPr>
          <w:rFonts w:asciiTheme="minorEastAsia" w:hAnsiTheme="minorEastAsia"/>
        </w:rPr>
      </w:pPr>
      <w:r w:rsidRPr="005704A2">
        <w:rPr>
          <w:rFonts w:asciiTheme="minorEastAsia" w:hAnsiTheme="minorEastAsia" w:cs="宋体" w:hint="eastAsia"/>
        </w:rPr>
        <w:t>爱情的初心:心中有一个真爱的人。</w:t>
      </w:r>
    </w:p>
    <w:p w:rsidR="00794F35" w:rsidRPr="005704A2" w:rsidRDefault="00794F35" w:rsidP="005704A2">
      <w:pPr>
        <w:ind w:firstLineChars="350" w:firstLine="840"/>
        <w:rPr>
          <w:rFonts w:asciiTheme="minorEastAsia" w:hAnsiTheme="minorEastAsia" w:cs="宋体"/>
        </w:rPr>
      </w:pPr>
      <w:r w:rsidRPr="005704A2">
        <w:rPr>
          <w:rFonts w:asciiTheme="minorEastAsia" w:hAnsiTheme="minorEastAsia" w:cs="宋体" w:hint="eastAsia"/>
        </w:rPr>
        <w:t>极限的初心:数列有一个欲趋向的常数a。</w:t>
      </w:r>
    </w:p>
    <w:p w:rsidR="00794F3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b</w:t>
      </w:r>
      <w:r w:rsidRPr="005704A2">
        <w:rPr>
          <w:rFonts w:asciiTheme="minorEastAsia" w:hAnsiTheme="minorEastAsia" w:cs="宋体"/>
        </w:rPr>
        <w:t>）</w:t>
      </w:r>
      <w:r w:rsidR="00794F35" w:rsidRPr="005704A2">
        <w:rPr>
          <w:rFonts w:asciiTheme="minorEastAsia" w:hAnsiTheme="minorEastAsia" w:cs="宋体" w:hint="eastAsia"/>
        </w:rPr>
        <w:t>过程：</w:t>
      </w:r>
    </w:p>
    <w:p w:rsidR="00A336C0" w:rsidRPr="005704A2" w:rsidRDefault="00A336C0" w:rsidP="005704A2">
      <w:pPr>
        <w:ind w:firstLineChars="350" w:firstLine="840"/>
        <w:rPr>
          <w:rFonts w:asciiTheme="minorEastAsia" w:hAnsiTheme="minorEastAsia" w:cs="宋体"/>
        </w:rPr>
      </w:pPr>
      <w:r w:rsidRPr="005704A2">
        <w:rPr>
          <w:rFonts w:asciiTheme="minorEastAsia" w:hAnsiTheme="minorEastAsia" w:cs="宋体" w:hint="eastAsia"/>
        </w:rPr>
        <w:t>爱情的过程：坚守，不忘初心，永不放弃的追求。</w:t>
      </w:r>
    </w:p>
    <w:p w:rsidR="00794F35" w:rsidRPr="005704A2" w:rsidRDefault="00794F35" w:rsidP="005704A2">
      <w:pPr>
        <w:ind w:firstLineChars="350" w:firstLine="840"/>
        <w:rPr>
          <w:rFonts w:asciiTheme="minorEastAsia" w:hAnsiTheme="minorEastAsia" w:cs="宋体"/>
        </w:rPr>
      </w:pPr>
      <w:r w:rsidRPr="005704A2">
        <w:rPr>
          <w:rFonts w:asciiTheme="minorEastAsia" w:hAnsiTheme="minorEastAsia" w:cs="宋体" w:hint="eastAsia"/>
        </w:rPr>
        <w:t>极限的过程：坚守 ，近似无限地趋向精确值a。</w:t>
      </w:r>
    </w:p>
    <w:p w:rsidR="00794F3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c</w:t>
      </w:r>
      <w:r w:rsidRPr="005704A2">
        <w:rPr>
          <w:rFonts w:asciiTheme="minorEastAsia" w:hAnsiTheme="minorEastAsia" w:cs="宋体"/>
        </w:rPr>
        <w:t>）</w:t>
      </w:r>
      <w:r w:rsidR="00794F35" w:rsidRPr="005704A2">
        <w:rPr>
          <w:rFonts w:asciiTheme="minorEastAsia" w:hAnsiTheme="minorEastAsia" w:cs="宋体" w:hint="eastAsia"/>
        </w:rPr>
        <w:t>果实：</w:t>
      </w:r>
    </w:p>
    <w:p w:rsidR="00A336C0" w:rsidRPr="005704A2" w:rsidRDefault="00A336C0" w:rsidP="005704A2">
      <w:pPr>
        <w:ind w:firstLineChars="350" w:firstLine="840"/>
        <w:rPr>
          <w:rFonts w:asciiTheme="minorEastAsia" w:hAnsiTheme="minorEastAsia" w:cs="宋体"/>
        </w:rPr>
      </w:pPr>
      <w:r w:rsidRPr="005704A2">
        <w:rPr>
          <w:rFonts w:asciiTheme="minorEastAsia" w:hAnsiTheme="minorEastAsia" w:cs="宋体" w:hint="eastAsia"/>
        </w:rPr>
        <w:lastRenderedPageBreak/>
        <w:t>爱情的果实：心心相印，不离不弃，互相帮助。</w:t>
      </w:r>
    </w:p>
    <w:p w:rsidR="00794F35" w:rsidRPr="005704A2" w:rsidRDefault="00794F35" w:rsidP="005704A2">
      <w:pPr>
        <w:ind w:firstLineChars="350" w:firstLine="840"/>
        <w:rPr>
          <w:rFonts w:asciiTheme="minorEastAsia" w:hAnsiTheme="minorEastAsia" w:cs="宋体"/>
        </w:rPr>
      </w:pPr>
      <w:r w:rsidRPr="005704A2">
        <w:rPr>
          <w:rFonts w:asciiTheme="minorEastAsia" w:hAnsiTheme="minorEastAsia" w:cs="宋体" w:hint="eastAsia"/>
        </w:rPr>
        <w:t>极限的果实：近似与精确a融为一体</w:t>
      </w:r>
      <w:r w:rsidRPr="005704A2">
        <w:rPr>
          <w:rFonts w:asciiTheme="minorEastAsia" w:hAnsiTheme="minorEastAsia" w:cs="宋体"/>
          <w:noProof/>
          <w:position w:val="-12"/>
        </w:rPr>
        <w:drawing>
          <wp:inline distT="0" distB="0" distL="114300" distR="114300" wp14:anchorId="306EE4E9" wp14:editId="2950945D">
            <wp:extent cx="904875" cy="286912"/>
            <wp:effectExtent l="0" t="0" r="0" b="0"/>
            <wp:docPr id="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pic:cNvPicPr>
                      <a:picLocks noChangeAspect="1"/>
                    </pic:cNvPicPr>
                  </pic:nvPicPr>
                  <pic:blipFill>
                    <a:blip r:embed="rId68" cstate="print"/>
                    <a:stretch>
                      <a:fillRect/>
                    </a:stretch>
                  </pic:blipFill>
                  <pic:spPr>
                    <a:xfrm>
                      <a:off x="0" y="0"/>
                      <a:ext cx="914252" cy="289885"/>
                    </a:xfrm>
                    <a:prstGeom prst="rect">
                      <a:avLst/>
                    </a:prstGeom>
                    <a:noFill/>
                    <a:ln w="9525">
                      <a:noFill/>
                    </a:ln>
                  </pic:spPr>
                </pic:pic>
              </a:graphicData>
            </a:graphic>
          </wp:inline>
        </w:drawing>
      </w:r>
    </w:p>
    <w:p w:rsidR="00B838BC" w:rsidRPr="005704A2" w:rsidRDefault="00AF72A5"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当一枚金币飞速旋转的时候，我们无法</w:t>
      </w:r>
      <w:proofErr w:type="gramStart"/>
      <w:r w:rsidRPr="005704A2">
        <w:rPr>
          <w:rFonts w:asciiTheme="minorEastAsia" w:hAnsiTheme="minorEastAsia" w:cs="宋体" w:hint="eastAsia"/>
        </w:rPr>
        <w:t>分出哪</w:t>
      </w:r>
      <w:proofErr w:type="gramEnd"/>
      <w:r w:rsidRPr="005704A2">
        <w:rPr>
          <w:rFonts w:asciiTheme="minorEastAsia" w:hAnsiTheme="minorEastAsia" w:cs="宋体" w:hint="eastAsia"/>
        </w:rPr>
        <w:t>一面是正面，哪一面是反面，同样在极限状态我们也分不出近似与精确，近似就</w:t>
      </w:r>
      <w:r w:rsidR="0094596F" w:rsidRPr="005704A2">
        <w:rPr>
          <w:rFonts w:asciiTheme="minorEastAsia" w:hAnsiTheme="minorEastAsia" w:cs="宋体" w:hint="eastAsia"/>
        </w:rPr>
        <w:t>是精确，精确即是近似这样一种状态我们称为极限状态或者说极限存在。</w:t>
      </w:r>
      <w:r w:rsidR="000B56BF" w:rsidRPr="005704A2">
        <w:rPr>
          <w:rFonts w:asciiTheme="minorEastAsia" w:hAnsiTheme="minorEastAsia" w:cs="宋体"/>
        </w:rPr>
        <w:t>如果</w:t>
      </w:r>
      <w:r w:rsidR="00AF688F" w:rsidRPr="005704A2">
        <w:rPr>
          <w:rFonts w:asciiTheme="minorEastAsia" w:hAnsiTheme="minorEastAsia" w:cs="宋体"/>
        </w:rPr>
        <w:t>我们把</w:t>
      </w:r>
      <w:r w:rsidR="00430F58" w:rsidRPr="005704A2">
        <w:rPr>
          <w:rFonts w:asciiTheme="minorEastAsia" w:hAnsiTheme="minorEastAsia" w:cs="宋体"/>
        </w:rPr>
        <w:t>这种状态形</w:t>
      </w:r>
      <w:r w:rsidR="00AF688F" w:rsidRPr="005704A2">
        <w:rPr>
          <w:rFonts w:asciiTheme="minorEastAsia" w:hAnsiTheme="minorEastAsia" w:cs="宋体" w:hint="eastAsia"/>
        </w:rPr>
        <w:t>象地比喻</w:t>
      </w:r>
      <w:r w:rsidR="00AF688F" w:rsidRPr="005704A2">
        <w:rPr>
          <w:rFonts w:asciiTheme="minorEastAsia" w:hAnsiTheme="minorEastAsia" w:cs="宋体"/>
        </w:rPr>
        <w:t>为爱情</w:t>
      </w:r>
      <w:r w:rsidR="000B56BF" w:rsidRPr="005704A2">
        <w:rPr>
          <w:rFonts w:asciiTheme="minorEastAsia" w:hAnsiTheme="minorEastAsia" w:cs="宋体"/>
        </w:rPr>
        <w:t>的话，那么</w:t>
      </w:r>
      <w:r w:rsidR="00AF688F" w:rsidRPr="005704A2">
        <w:rPr>
          <w:rFonts w:asciiTheme="minorEastAsia" w:hAnsiTheme="minorEastAsia" w:cs="宋体"/>
        </w:rPr>
        <w:t>极限</w:t>
      </w:r>
      <w:r w:rsidR="00B838BC" w:rsidRPr="005704A2">
        <w:rPr>
          <w:rFonts w:asciiTheme="minorEastAsia" w:hAnsiTheme="minorEastAsia" w:cs="宋体" w:hint="eastAsia"/>
        </w:rPr>
        <w:t>表达的就是近似与精确的“爱情”。 如果近似与精确存在“爱情”我们称数列有极限，如果近似与精确不存在“爱情”我们称数列没有极限。</w:t>
      </w:r>
    </w:p>
    <w:p w:rsidR="00A62505"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（5）</w:t>
      </w:r>
      <w:r w:rsidR="0094596F" w:rsidRPr="005704A2">
        <w:rPr>
          <w:rFonts w:asciiTheme="minorEastAsia" w:eastAsiaTheme="minorEastAsia" w:hAnsiTheme="minorEastAsia" w:hint="eastAsia"/>
          <w:sz w:val="24"/>
          <w:szCs w:val="24"/>
        </w:rPr>
        <w:t>数列存在极限的意义在哪里？</w:t>
      </w:r>
    </w:p>
    <w:p w:rsidR="00A62505" w:rsidRPr="005704A2" w:rsidRDefault="00A62505"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数列极限的思想是辩证的对立统一思想，</w:t>
      </w:r>
      <w:r w:rsidR="002C31E6" w:rsidRPr="005704A2">
        <w:rPr>
          <w:rFonts w:asciiTheme="minorEastAsia" w:hAnsiTheme="minorEastAsia" w:cs="宋体"/>
        </w:rPr>
        <w:t>极限这</w:t>
      </w:r>
      <w:r w:rsidR="002C31E6" w:rsidRPr="005704A2">
        <w:rPr>
          <w:rFonts w:asciiTheme="minorEastAsia" w:hAnsiTheme="minorEastAsia" w:cs="宋体" w:hint="eastAsia"/>
        </w:rPr>
        <w:t>种</w:t>
      </w:r>
      <w:r w:rsidR="002C31E6" w:rsidRPr="005704A2">
        <w:rPr>
          <w:rFonts w:asciiTheme="minorEastAsia" w:hAnsiTheme="minorEastAsia" w:cs="宋体"/>
        </w:rPr>
        <w:t>数学</w:t>
      </w:r>
      <w:r w:rsidR="002C31E6" w:rsidRPr="005704A2">
        <w:rPr>
          <w:rFonts w:asciiTheme="minorEastAsia" w:hAnsiTheme="minorEastAsia" w:cs="宋体" w:hint="eastAsia"/>
        </w:rPr>
        <w:t>方法的</w:t>
      </w:r>
      <w:r w:rsidR="002C31E6" w:rsidRPr="005704A2">
        <w:rPr>
          <w:rFonts w:asciiTheme="minorEastAsia" w:hAnsiTheme="minorEastAsia" w:cs="宋体"/>
        </w:rPr>
        <w:t>本质</w:t>
      </w:r>
      <w:r w:rsidRPr="005704A2">
        <w:rPr>
          <w:rFonts w:asciiTheme="minorEastAsia" w:hAnsiTheme="minorEastAsia" w:cs="宋体" w:hint="eastAsia"/>
        </w:rPr>
        <w:t>就是利用对立面，</w:t>
      </w:r>
      <w:r w:rsidR="002C31E6" w:rsidRPr="005704A2">
        <w:rPr>
          <w:rFonts w:asciiTheme="minorEastAsia" w:hAnsiTheme="minorEastAsia" w:cs="宋体"/>
        </w:rPr>
        <w:t>利</w:t>
      </w:r>
      <w:r w:rsidRPr="005704A2">
        <w:rPr>
          <w:rFonts w:asciiTheme="minorEastAsia" w:hAnsiTheme="minorEastAsia" w:cs="宋体" w:hint="eastAsia"/>
        </w:rPr>
        <w:t>用精确的对立面</w:t>
      </w:r>
      <w:r w:rsidR="002C31E6" w:rsidRPr="005704A2">
        <w:rPr>
          <w:rFonts w:asciiTheme="minorEastAsia" w:hAnsiTheme="minorEastAsia" w:cs="宋体" w:hint="eastAsia"/>
        </w:rPr>
        <w:t>已知</w:t>
      </w:r>
      <w:r w:rsidR="002C31E6" w:rsidRPr="005704A2">
        <w:rPr>
          <w:rFonts w:asciiTheme="minorEastAsia" w:hAnsiTheme="minorEastAsia" w:cs="宋体"/>
        </w:rPr>
        <w:t>的</w:t>
      </w:r>
      <w:r w:rsidRPr="005704A2">
        <w:rPr>
          <w:rFonts w:asciiTheme="minorEastAsia" w:hAnsiTheme="minorEastAsia" w:cs="宋体" w:hint="eastAsia"/>
        </w:rPr>
        <w:t>近似值去逼近未知的精确值</w:t>
      </w:r>
      <w:r w:rsidR="002C31E6" w:rsidRPr="005704A2">
        <w:rPr>
          <w:rFonts w:asciiTheme="minorEastAsia" w:hAnsiTheme="minorEastAsia" w:cs="宋体"/>
        </w:rPr>
        <w:t>。为什么这种方法</w:t>
      </w:r>
      <w:r w:rsidR="002C31E6" w:rsidRPr="005704A2">
        <w:rPr>
          <w:rFonts w:asciiTheme="minorEastAsia" w:hAnsiTheme="minorEastAsia" w:cs="宋体" w:hint="eastAsia"/>
        </w:rPr>
        <w:t>能够</w:t>
      </w:r>
      <w:r w:rsidR="002C31E6" w:rsidRPr="005704A2">
        <w:rPr>
          <w:rFonts w:asciiTheme="minorEastAsia" w:hAnsiTheme="minorEastAsia" w:cs="宋体"/>
        </w:rPr>
        <w:t>成功？</w:t>
      </w:r>
      <w:r w:rsidRPr="005704A2">
        <w:rPr>
          <w:rFonts w:asciiTheme="minorEastAsia" w:hAnsiTheme="minorEastAsia" w:cs="宋体" w:hint="eastAsia"/>
        </w:rPr>
        <w:t>因为对立面在一定的条件下可以相互转化。那么在什么条件下对立面近似与精确能够达到统一，能</w:t>
      </w:r>
      <w:r w:rsidR="0094596F" w:rsidRPr="005704A2">
        <w:rPr>
          <w:rFonts w:asciiTheme="minorEastAsia" w:hAnsiTheme="minorEastAsia" w:cs="宋体" w:hint="eastAsia"/>
        </w:rPr>
        <w:t>够互相转化？在极限状态，即数列极限存在的时候</w:t>
      </w:r>
      <w:r w:rsidR="00212F3A" w:rsidRPr="005704A2">
        <w:rPr>
          <w:rFonts w:asciiTheme="minorEastAsia" w:hAnsiTheme="minorEastAsia" w:cs="宋体"/>
        </w:rPr>
        <w:t>。</w:t>
      </w:r>
      <w:r w:rsidRPr="005704A2">
        <w:rPr>
          <w:rFonts w:asciiTheme="minorEastAsia" w:hAnsiTheme="minorEastAsia" w:cs="宋体" w:hint="eastAsia"/>
        </w:rPr>
        <w:t>因此极限存在的意义就是为了能够达到对立面的统一，从而实现近似与精确的转化，通过近似</w:t>
      </w:r>
      <w:r w:rsidR="002C31E6" w:rsidRPr="005704A2">
        <w:rPr>
          <w:rFonts w:asciiTheme="minorEastAsia" w:hAnsiTheme="minorEastAsia" w:cs="宋体"/>
        </w:rPr>
        <w:t>逼近精确，</w:t>
      </w:r>
      <w:r w:rsidR="002C31E6" w:rsidRPr="005704A2">
        <w:rPr>
          <w:rFonts w:asciiTheme="minorEastAsia" w:hAnsiTheme="minorEastAsia" w:cs="宋体" w:hint="eastAsia"/>
        </w:rPr>
        <w:t>通过近似</w:t>
      </w:r>
      <w:r w:rsidR="002C31E6" w:rsidRPr="005704A2">
        <w:rPr>
          <w:rFonts w:asciiTheme="minorEastAsia" w:hAnsiTheme="minorEastAsia" w:cs="宋体"/>
        </w:rPr>
        <w:t>值，</w:t>
      </w:r>
      <w:r w:rsidRPr="005704A2">
        <w:rPr>
          <w:rFonts w:asciiTheme="minorEastAsia" w:hAnsiTheme="minorEastAsia" w:cs="宋体" w:hint="eastAsia"/>
        </w:rPr>
        <w:t>求出精确</w:t>
      </w:r>
      <w:r w:rsidR="002C31E6" w:rsidRPr="005704A2">
        <w:rPr>
          <w:rFonts w:asciiTheme="minorEastAsia" w:hAnsiTheme="minorEastAsia" w:cs="宋体"/>
        </w:rPr>
        <w:t>值</w:t>
      </w:r>
      <w:r w:rsidRPr="005704A2">
        <w:rPr>
          <w:rFonts w:asciiTheme="minorEastAsia" w:hAnsiTheme="minorEastAsia" w:cs="宋体" w:hint="eastAsia"/>
        </w:rPr>
        <w:t>。</w:t>
      </w:r>
    </w:p>
    <w:p w:rsidR="00A62505"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（6）</w:t>
      </w:r>
      <w:r w:rsidR="00A62505" w:rsidRPr="005704A2">
        <w:rPr>
          <w:rFonts w:asciiTheme="minorEastAsia" w:eastAsiaTheme="minorEastAsia" w:hAnsiTheme="minorEastAsia" w:hint="eastAsia"/>
          <w:sz w:val="24"/>
          <w:szCs w:val="24"/>
        </w:rPr>
        <w:t>极限思想总结：</w:t>
      </w:r>
    </w:p>
    <w:p w:rsidR="00A6250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a</w:t>
      </w:r>
      <w:r w:rsidR="00A336C0" w:rsidRPr="005704A2">
        <w:rPr>
          <w:rFonts w:asciiTheme="minorEastAsia" w:hAnsiTheme="minorEastAsia" w:cs="宋体"/>
        </w:rPr>
        <w:t>）</w:t>
      </w:r>
      <w:r w:rsidR="00A62505" w:rsidRPr="005704A2">
        <w:rPr>
          <w:rFonts w:asciiTheme="minorEastAsia" w:hAnsiTheme="minorEastAsia" w:cs="宋体" w:hint="eastAsia"/>
        </w:rPr>
        <w:t>数学：用已知的近似逼近未知的精确。</w:t>
      </w:r>
    </w:p>
    <w:p w:rsidR="00A6250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b</w:t>
      </w:r>
      <w:r w:rsidRPr="005704A2">
        <w:rPr>
          <w:rFonts w:asciiTheme="minorEastAsia" w:hAnsiTheme="minorEastAsia" w:cs="宋体"/>
        </w:rPr>
        <w:t>）</w:t>
      </w:r>
      <w:r w:rsidR="00A62505" w:rsidRPr="005704A2">
        <w:rPr>
          <w:rFonts w:asciiTheme="minorEastAsia" w:hAnsiTheme="minorEastAsia" w:cs="宋体" w:hint="eastAsia"/>
        </w:rPr>
        <w:t>哲学：利用精确的对立面近似达到自己的目的，因为对立面在一定的条件下可以相互转化，是辩证的思维方式。那么在什么条件下对立面能够达到统一，在极限状态，即数列存在极限的时候。</w:t>
      </w:r>
    </w:p>
    <w:p w:rsidR="00A6250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c</w:t>
      </w:r>
      <w:r w:rsidRPr="005704A2">
        <w:rPr>
          <w:rFonts w:asciiTheme="minorEastAsia" w:hAnsiTheme="minorEastAsia" w:cs="宋体"/>
        </w:rPr>
        <w:t>）</w:t>
      </w:r>
      <w:r w:rsidR="00A62505" w:rsidRPr="005704A2">
        <w:rPr>
          <w:rFonts w:asciiTheme="minorEastAsia" w:hAnsiTheme="minorEastAsia" w:cs="宋体" w:hint="eastAsia"/>
        </w:rPr>
        <w:t>国学：反着道之动，以退为进，以柔克刚，即以近似之柔克精确之刚。</w:t>
      </w:r>
    </w:p>
    <w:p w:rsidR="00A62505" w:rsidRPr="005704A2" w:rsidRDefault="00AA0E47" w:rsidP="00F53DD1">
      <w:pPr>
        <w:pStyle w:val="4"/>
        <w:rPr>
          <w:rFonts w:asciiTheme="minorEastAsia" w:eastAsiaTheme="minorEastAsia" w:hAnsiTheme="minorEastAsia"/>
          <w:sz w:val="24"/>
          <w:szCs w:val="24"/>
        </w:rPr>
      </w:pPr>
      <w:r w:rsidRPr="005704A2">
        <w:rPr>
          <w:rFonts w:asciiTheme="minorEastAsia" w:eastAsiaTheme="minorEastAsia" w:hAnsiTheme="minorEastAsia"/>
          <w:sz w:val="24"/>
          <w:szCs w:val="24"/>
        </w:rPr>
        <w:t>（7）</w:t>
      </w:r>
      <w:r w:rsidR="0094596F" w:rsidRPr="005704A2">
        <w:rPr>
          <w:rFonts w:asciiTheme="minorEastAsia" w:eastAsiaTheme="minorEastAsia" w:hAnsiTheme="minorEastAsia" w:hint="eastAsia"/>
          <w:sz w:val="24"/>
          <w:szCs w:val="24"/>
        </w:rPr>
        <w:t>极限</w:t>
      </w:r>
      <w:r w:rsidR="0094596F" w:rsidRPr="005704A2">
        <w:rPr>
          <w:rFonts w:asciiTheme="minorEastAsia" w:eastAsiaTheme="minorEastAsia" w:hAnsiTheme="minorEastAsia"/>
          <w:sz w:val="24"/>
          <w:szCs w:val="24"/>
        </w:rPr>
        <w:t>精神给我们</w:t>
      </w:r>
      <w:r w:rsidR="0094596F" w:rsidRPr="005704A2">
        <w:rPr>
          <w:rFonts w:asciiTheme="minorEastAsia" w:eastAsiaTheme="minorEastAsia" w:hAnsiTheme="minorEastAsia" w:hint="eastAsia"/>
          <w:sz w:val="24"/>
          <w:szCs w:val="24"/>
        </w:rPr>
        <w:t>的</w:t>
      </w:r>
      <w:r w:rsidR="00A62505" w:rsidRPr="005704A2">
        <w:rPr>
          <w:rFonts w:asciiTheme="minorEastAsia" w:eastAsiaTheme="minorEastAsia" w:hAnsiTheme="minorEastAsia" w:hint="eastAsia"/>
          <w:sz w:val="24"/>
          <w:szCs w:val="24"/>
        </w:rPr>
        <w:t>人生启迪:</w:t>
      </w:r>
    </w:p>
    <w:p w:rsidR="00A6250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a</w:t>
      </w:r>
      <w:r w:rsidR="00A336C0" w:rsidRPr="005704A2">
        <w:rPr>
          <w:rFonts w:asciiTheme="minorEastAsia" w:hAnsiTheme="minorEastAsia" w:cs="宋体"/>
        </w:rPr>
        <w:t>）</w:t>
      </w:r>
      <w:r w:rsidR="00A62505" w:rsidRPr="005704A2">
        <w:rPr>
          <w:rFonts w:asciiTheme="minorEastAsia" w:hAnsiTheme="minorEastAsia" w:cs="宋体" w:hint="eastAsia"/>
        </w:rPr>
        <w:t>面对困难，不浮躁，不急功近利。“与其临渊羡鱼，不如退而结网”，退一步，脚踏实地，慢慢积累自己克服困难的实力。</w:t>
      </w:r>
    </w:p>
    <w:p w:rsidR="00A62505" w:rsidRPr="005704A2" w:rsidRDefault="002C31E6" w:rsidP="005704A2">
      <w:pPr>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b</w:t>
      </w:r>
      <w:r w:rsidRPr="005704A2">
        <w:rPr>
          <w:rFonts w:asciiTheme="minorEastAsia" w:hAnsiTheme="minorEastAsia" w:cs="宋体"/>
        </w:rPr>
        <w:t>）</w:t>
      </w:r>
      <w:r w:rsidR="00A62505" w:rsidRPr="005704A2">
        <w:rPr>
          <w:rFonts w:asciiTheme="minorEastAsia" w:hAnsiTheme="minorEastAsia" w:cs="宋体" w:hint="eastAsia"/>
        </w:rPr>
        <w:t>人生要坚守，不忘初心，自强不息，活到</w:t>
      </w:r>
      <w:proofErr w:type="gramStart"/>
      <w:r w:rsidR="00A62505" w:rsidRPr="005704A2">
        <w:rPr>
          <w:rFonts w:asciiTheme="minorEastAsia" w:hAnsiTheme="minorEastAsia" w:cs="宋体" w:hint="eastAsia"/>
        </w:rPr>
        <w:t>老奋斗</w:t>
      </w:r>
      <w:proofErr w:type="gramEnd"/>
      <w:r w:rsidR="00A62505" w:rsidRPr="005704A2">
        <w:rPr>
          <w:rFonts w:asciiTheme="minorEastAsia" w:hAnsiTheme="minorEastAsia" w:cs="宋体" w:hint="eastAsia"/>
        </w:rPr>
        <w:t>到老。</w:t>
      </w:r>
    </w:p>
    <w:p w:rsidR="00A62505" w:rsidRPr="005704A2" w:rsidRDefault="002C31E6" w:rsidP="005704A2">
      <w:pPr>
        <w:spacing w:afterLines="50" w:after="156"/>
        <w:ind w:firstLineChars="200" w:firstLine="480"/>
        <w:rPr>
          <w:rFonts w:asciiTheme="minorEastAsia" w:hAnsiTheme="minorEastAsia" w:cs="宋体"/>
        </w:rPr>
      </w:pPr>
      <w:r w:rsidRPr="005704A2">
        <w:rPr>
          <w:rFonts w:asciiTheme="minorEastAsia" w:hAnsiTheme="minorEastAsia" w:cs="宋体"/>
        </w:rPr>
        <w:t>（</w:t>
      </w:r>
      <w:r w:rsidR="00D075ED" w:rsidRPr="005704A2">
        <w:rPr>
          <w:rFonts w:asciiTheme="minorEastAsia" w:hAnsiTheme="minorEastAsia" w:cs="宋体"/>
        </w:rPr>
        <w:t>c</w:t>
      </w:r>
      <w:r w:rsidRPr="005704A2">
        <w:rPr>
          <w:rFonts w:asciiTheme="minorEastAsia" w:hAnsiTheme="minorEastAsia" w:cs="宋体"/>
        </w:rPr>
        <w:t>）</w:t>
      </w:r>
      <w:r w:rsidR="00A62505" w:rsidRPr="005704A2">
        <w:rPr>
          <w:rFonts w:asciiTheme="minorEastAsia" w:hAnsiTheme="minorEastAsia" w:cs="宋体" w:hint="eastAsia"/>
        </w:rPr>
        <w:t>心中要有理想，要有诗与远方。因为心中只有有了诗与远方才能够坚守，不忘初心，才能够永不放弃。</w:t>
      </w:r>
    </w:p>
    <w:p w:rsidR="003A726E" w:rsidRPr="005704A2" w:rsidRDefault="00CD5A2E" w:rsidP="00F53DD1">
      <w:pPr>
        <w:pStyle w:val="3"/>
        <w:rPr>
          <w:rFonts w:asciiTheme="minorEastAsia" w:hAnsiTheme="minorEastAsia"/>
          <w:sz w:val="24"/>
          <w:szCs w:val="24"/>
        </w:rPr>
      </w:pPr>
      <w:r w:rsidRPr="005704A2">
        <w:rPr>
          <w:rFonts w:asciiTheme="minorEastAsia" w:hAnsiTheme="minorEastAsia"/>
          <w:sz w:val="24"/>
          <w:szCs w:val="24"/>
        </w:rPr>
        <w:t>3.</w:t>
      </w:r>
      <w:r w:rsidR="008D38A0" w:rsidRPr="005704A2">
        <w:rPr>
          <w:rFonts w:asciiTheme="minorEastAsia" w:hAnsiTheme="minorEastAsia"/>
          <w:sz w:val="24"/>
          <w:szCs w:val="24"/>
        </w:rPr>
        <w:t xml:space="preserve"> </w:t>
      </w:r>
      <w:r w:rsidR="003A726E" w:rsidRPr="005704A2">
        <w:rPr>
          <w:rFonts w:asciiTheme="minorEastAsia" w:hAnsiTheme="minorEastAsia" w:hint="eastAsia"/>
          <w:sz w:val="24"/>
          <w:szCs w:val="24"/>
        </w:rPr>
        <w:t>让学生在心灵深处形成一种理性精神，激发学生探寻真理的热情。</w:t>
      </w:r>
    </w:p>
    <w:p w:rsidR="00280FAF" w:rsidRPr="005704A2" w:rsidRDefault="003A726E"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什么是理性精神呢？即让学生认识到这个宇宙是有秩序、有规律的能够依靠人类的理性认识的，人的职责就是运用“理性”去发现宇宙的秩序和规律，而数学就是我们认识这个宇宙极其秩序的重要的工具之一。追求真理的激情萌发于对客观世界中所显示出来的“和谐有序理性”的憧憬和敬仰，所以必须在教学过程中向学生展示宇宙中“和谐有序理性”，以激励和吸引学生去发现它、认识它。例如：向量加法和乘法是从力与速度的合成以及</w:t>
      </w:r>
      <w:proofErr w:type="gramStart"/>
      <w:r w:rsidRPr="005704A2">
        <w:rPr>
          <w:rFonts w:asciiTheme="minorEastAsia" w:hAnsiTheme="minorEastAsia" w:cs="宋体" w:hint="eastAsia"/>
        </w:rPr>
        <w:t>作功</w:t>
      </w:r>
      <w:proofErr w:type="gramEnd"/>
      <w:r w:rsidRPr="005704A2">
        <w:rPr>
          <w:rFonts w:asciiTheme="minorEastAsia" w:hAnsiTheme="minorEastAsia" w:cs="宋体" w:hint="eastAsia"/>
        </w:rPr>
        <w:t>等物理概念中抽象出来的，但从力与速度的合成以及</w:t>
      </w:r>
      <w:proofErr w:type="gramStart"/>
      <w:r w:rsidRPr="005704A2">
        <w:rPr>
          <w:rFonts w:asciiTheme="minorEastAsia" w:hAnsiTheme="minorEastAsia" w:cs="宋体" w:hint="eastAsia"/>
        </w:rPr>
        <w:t>作功</w:t>
      </w:r>
      <w:proofErr w:type="gramEnd"/>
      <w:r w:rsidRPr="005704A2">
        <w:rPr>
          <w:rFonts w:asciiTheme="minorEastAsia" w:hAnsiTheme="minorEastAsia" w:cs="宋体" w:hint="eastAsia"/>
        </w:rPr>
        <w:t>的几何定义中看不出有什么美，但是如果看看向量</w:t>
      </w:r>
      <w:r w:rsidRPr="005704A2">
        <w:rPr>
          <w:rFonts w:asciiTheme="minorEastAsia" w:hAnsiTheme="minorEastAsia" w:cs="宋体" w:hint="eastAsia"/>
        </w:rPr>
        <w:lastRenderedPageBreak/>
        <w:t>的加法和向量数量积的坐标定义</w:t>
      </w:r>
      <w:r w:rsidR="007B7AD3" w:rsidRPr="005704A2">
        <w:rPr>
          <w:rFonts w:asciiTheme="minorEastAsia" w:hAnsiTheme="minorEastAsia" w:cs="宋体" w:hint="eastAsia"/>
        </w:rPr>
        <w:t>就会发现它们美的一塌糊涂，原来向量坐标加法只是向量对应坐标相加。</w:t>
      </w:r>
      <w:r w:rsidR="002B5092" w:rsidRPr="005704A2">
        <w:rPr>
          <w:rFonts w:asciiTheme="minorEastAsia" w:hAnsiTheme="minorEastAsia" w:cs="宋体"/>
          <w:position w:val="-14"/>
        </w:rPr>
        <w:object w:dxaOrig="3100" w:dyaOrig="420">
          <v:shape id="_x0000_i1059" type="#_x0000_t75" style="width:189pt;height:27.75pt" o:ole="">
            <v:imagedata r:id="rId69" o:title=""/>
          </v:shape>
          <o:OLEObject Type="Embed" ProgID="Equation.DSMT4" ShapeID="_x0000_i1059" DrawAspect="Content" ObjectID="_1608990605" r:id="rId70"/>
        </w:object>
      </w:r>
    </w:p>
    <w:p w:rsidR="007B7AD3" w:rsidRPr="005704A2" w:rsidRDefault="007B7AD3" w:rsidP="005704A2">
      <w:pPr>
        <w:ind w:firstLineChars="200" w:firstLine="480"/>
        <w:rPr>
          <w:rFonts w:asciiTheme="minorEastAsia" w:hAnsiTheme="minorEastAsia" w:cs="宋体"/>
        </w:rPr>
      </w:pPr>
      <w:r w:rsidRPr="005704A2">
        <w:rPr>
          <w:rFonts w:asciiTheme="minorEastAsia" w:hAnsiTheme="minorEastAsia" w:cs="宋体" w:hint="eastAsia"/>
        </w:rPr>
        <w:t>向量数量</w:t>
      </w:r>
      <w:proofErr w:type="gramStart"/>
      <w:r w:rsidRPr="005704A2">
        <w:rPr>
          <w:rFonts w:asciiTheme="minorEastAsia" w:hAnsiTheme="minorEastAsia" w:cs="宋体" w:hint="eastAsia"/>
        </w:rPr>
        <w:t>积只是</w:t>
      </w:r>
      <w:proofErr w:type="gramEnd"/>
      <w:r w:rsidRPr="005704A2">
        <w:rPr>
          <w:rFonts w:asciiTheme="minorEastAsia" w:hAnsiTheme="minorEastAsia" w:cs="宋体" w:hint="eastAsia"/>
        </w:rPr>
        <w:t>向量对应坐标相乘再相加。</w:t>
      </w:r>
    </w:p>
    <w:p w:rsidR="00B66236" w:rsidRPr="005704A2" w:rsidRDefault="002B5092" w:rsidP="005704A2">
      <w:pPr>
        <w:ind w:firstLineChars="200" w:firstLine="480"/>
        <w:rPr>
          <w:rFonts w:asciiTheme="minorEastAsia" w:hAnsiTheme="minorEastAsia" w:cs="宋体"/>
        </w:rPr>
      </w:pPr>
      <w:r w:rsidRPr="005704A2">
        <w:rPr>
          <w:rFonts w:asciiTheme="minorEastAsia" w:hAnsiTheme="minorEastAsia" w:cs="宋体"/>
        </w:rPr>
        <w:object w:dxaOrig="2540" w:dyaOrig="420">
          <v:shape id="_x0000_i1060" type="#_x0000_t75" style="width:159pt;height:26.25pt" o:ole="">
            <v:imagedata r:id="rId71" o:title=""/>
          </v:shape>
          <o:OLEObject Type="Embed" ProgID="Equation.DSMT4" ShapeID="_x0000_i1060" DrawAspect="Content" ObjectID="_1608990606" r:id="rId72"/>
        </w:object>
      </w:r>
    </w:p>
    <w:p w:rsidR="009F349E" w:rsidRPr="005704A2" w:rsidRDefault="009F349E" w:rsidP="005704A2">
      <w:pPr>
        <w:ind w:firstLineChars="200" w:firstLine="480"/>
        <w:rPr>
          <w:rFonts w:asciiTheme="minorEastAsia" w:hAnsiTheme="minorEastAsia" w:cs="宋体"/>
        </w:rPr>
      </w:pPr>
      <w:r w:rsidRPr="005704A2">
        <w:rPr>
          <w:rFonts w:asciiTheme="minorEastAsia" w:hAnsiTheme="minorEastAsia" w:cs="宋体" w:hint="eastAsia"/>
        </w:rPr>
        <w:t>物理</w:t>
      </w:r>
      <w:r w:rsidRPr="005704A2">
        <w:rPr>
          <w:rFonts w:asciiTheme="minorEastAsia" w:hAnsiTheme="minorEastAsia" w:cs="宋体"/>
        </w:rPr>
        <w:t>中</w:t>
      </w:r>
      <w:r w:rsidR="00C8709E" w:rsidRPr="005704A2">
        <w:rPr>
          <w:rFonts w:asciiTheme="minorEastAsia" w:hAnsiTheme="minorEastAsia" w:cs="宋体"/>
        </w:rPr>
        <w:t>一个物体在</w:t>
      </w:r>
      <w:r w:rsidRPr="005704A2">
        <w:rPr>
          <w:rFonts w:asciiTheme="minorEastAsia" w:hAnsiTheme="minorEastAsia" w:cs="宋体"/>
        </w:rPr>
        <w:t>常力</w:t>
      </w:r>
      <w:r w:rsidR="00C8709E" w:rsidRPr="005704A2">
        <w:rPr>
          <w:rFonts w:asciiTheme="minorEastAsia" w:hAnsiTheme="minorEastAsia" w:cs="宋体"/>
        </w:rPr>
        <w:t>作用下</w:t>
      </w:r>
      <w:r w:rsidRPr="005704A2">
        <w:rPr>
          <w:rFonts w:asciiTheme="minorEastAsia" w:hAnsiTheme="minorEastAsia" w:cs="宋体"/>
        </w:rPr>
        <w:t>沿直线移动做功</w:t>
      </w:r>
      <w:r w:rsidR="00C8709E" w:rsidRPr="005704A2">
        <w:rPr>
          <w:rFonts w:asciiTheme="minorEastAsia" w:hAnsiTheme="minorEastAsia" w:cs="宋体"/>
        </w:rPr>
        <w:t>这样定义</w:t>
      </w:r>
    </w:p>
    <w:p w:rsidR="00D73E48" w:rsidRPr="005704A2" w:rsidRDefault="002B5092" w:rsidP="005704A2">
      <w:pPr>
        <w:ind w:firstLineChars="200" w:firstLine="480"/>
        <w:rPr>
          <w:rFonts w:asciiTheme="minorEastAsia" w:hAnsiTheme="minorEastAsia" w:cs="宋体"/>
        </w:rPr>
      </w:pPr>
      <w:r w:rsidRPr="005704A2">
        <w:rPr>
          <w:rFonts w:asciiTheme="minorEastAsia" w:hAnsiTheme="minorEastAsia" w:cs="宋体"/>
          <w:position w:val="-18"/>
        </w:rPr>
        <w:object w:dxaOrig="2840" w:dyaOrig="480">
          <v:shape id="_x0000_i1061" type="#_x0000_t75" style="width:182.25pt;height:24.75pt" o:ole="">
            <v:imagedata r:id="rId73" o:title=""/>
          </v:shape>
          <o:OLEObject Type="Embed" ProgID="Equation.DSMT4" ShapeID="_x0000_i1061" DrawAspect="Content" ObjectID="_1608990607" r:id="rId74"/>
        </w:object>
      </w:r>
      <w:r w:rsidR="007B7AD3" w:rsidRPr="005704A2">
        <w:rPr>
          <w:rFonts w:asciiTheme="minorEastAsia" w:hAnsiTheme="minorEastAsia" w:cs="宋体"/>
        </w:rPr>
        <w:t xml:space="preserve"> </w:t>
      </w:r>
    </w:p>
    <w:p w:rsidR="00051258" w:rsidRPr="005704A2" w:rsidRDefault="002B5092" w:rsidP="005704A2">
      <w:pPr>
        <w:ind w:firstLineChars="200" w:firstLine="480"/>
        <w:rPr>
          <w:rFonts w:asciiTheme="minorEastAsia" w:hAnsiTheme="minorEastAsia" w:cs="宋体"/>
        </w:rPr>
      </w:pPr>
      <w:r w:rsidRPr="005704A2">
        <w:rPr>
          <w:rFonts w:asciiTheme="minorEastAsia" w:hAnsiTheme="minorEastAsia" w:cs="宋体" w:hint="eastAsia"/>
        </w:rPr>
        <w:t xml:space="preserve">如果 </w:t>
      </w:r>
      <w:r w:rsidRPr="005704A2">
        <w:rPr>
          <w:rFonts w:asciiTheme="minorEastAsia" w:hAnsiTheme="minorEastAsia" w:cs="宋体"/>
          <w:position w:val="-14"/>
        </w:rPr>
        <w:object w:dxaOrig="3580" w:dyaOrig="420">
          <v:shape id="_x0000_i1062" type="#_x0000_t75" style="width:210pt;height:24.75pt" o:ole="">
            <v:imagedata r:id="rId75" o:title=""/>
          </v:shape>
          <o:OLEObject Type="Embed" ProgID="Equation.DSMT4" ShapeID="_x0000_i1062" DrawAspect="Content" ObjectID="_1608990608" r:id="rId76"/>
        </w:object>
      </w:r>
    </w:p>
    <w:p w:rsidR="00C8709E" w:rsidRPr="005704A2" w:rsidRDefault="00C8709E" w:rsidP="005704A2">
      <w:pPr>
        <w:ind w:firstLineChars="200" w:firstLine="480"/>
        <w:rPr>
          <w:rFonts w:asciiTheme="minorEastAsia" w:hAnsiTheme="minorEastAsia" w:cs="宋体"/>
        </w:rPr>
      </w:pPr>
      <w:r w:rsidRPr="005704A2">
        <w:rPr>
          <w:rFonts w:asciiTheme="minorEastAsia" w:hAnsiTheme="minorEastAsia" w:cs="宋体"/>
        </w:rPr>
        <w:t>我们写成向量点乘的坐标定义是这样的</w:t>
      </w:r>
    </w:p>
    <w:p w:rsidR="002006CE" w:rsidRPr="005704A2" w:rsidRDefault="002B5092" w:rsidP="005704A2">
      <w:pPr>
        <w:ind w:firstLineChars="200" w:firstLine="480"/>
        <w:rPr>
          <w:rFonts w:asciiTheme="minorEastAsia" w:hAnsiTheme="minorEastAsia" w:cs="宋体"/>
        </w:rPr>
      </w:pPr>
      <w:r w:rsidRPr="005704A2">
        <w:rPr>
          <w:rFonts w:asciiTheme="minorEastAsia" w:hAnsiTheme="minorEastAsia" w:cs="宋体"/>
        </w:rPr>
        <w:object w:dxaOrig="2340" w:dyaOrig="420">
          <v:shape id="_x0000_i1063" type="#_x0000_t75" style="width:149.25pt;height:27pt" o:ole="">
            <v:imagedata r:id="rId77" o:title=""/>
          </v:shape>
          <o:OLEObject Type="Embed" ProgID="Equation.DSMT4" ShapeID="_x0000_i1063" DrawAspect="Content" ObjectID="_1608990609" r:id="rId78"/>
        </w:object>
      </w:r>
      <w:r w:rsidR="00D73E48" w:rsidRPr="005704A2">
        <w:rPr>
          <w:rFonts w:asciiTheme="minorEastAsia" w:hAnsiTheme="minorEastAsia" w:cs="宋体"/>
        </w:rPr>
        <w:object w:dxaOrig="180" w:dyaOrig="279">
          <v:shape id="_x0000_i1064" type="#_x0000_t75" style="width:9pt;height:13.5pt" o:ole="">
            <v:imagedata r:id="rId79" o:title=""/>
          </v:shape>
          <o:OLEObject Type="Embed" ProgID="Equation.DSMT4" ShapeID="_x0000_i1064" DrawAspect="Content" ObjectID="_1608990610" r:id="rId80"/>
        </w:object>
      </w:r>
    </w:p>
    <w:p w:rsidR="00C8709E" w:rsidRPr="005704A2" w:rsidRDefault="005F56A4" w:rsidP="005704A2">
      <w:pPr>
        <w:ind w:firstLineChars="200" w:firstLine="480"/>
        <w:rPr>
          <w:rFonts w:asciiTheme="minorEastAsia" w:hAnsiTheme="minorEastAsia" w:cs="宋体"/>
        </w:rPr>
      </w:pPr>
      <w:r w:rsidRPr="005704A2">
        <w:rPr>
          <w:rFonts w:asciiTheme="minorEastAsia" w:hAnsiTheme="minorEastAsia" w:cs="宋体"/>
        </w:rPr>
        <w:t>物理中力矩</w:t>
      </w:r>
      <w:r w:rsidR="000C36D6" w:rsidRPr="005704A2">
        <w:rPr>
          <w:rFonts w:asciiTheme="minorEastAsia" w:hAnsiTheme="minorEastAsia" w:cs="宋体" w:hint="eastAsia"/>
        </w:rPr>
        <w:t>数学上可以用向量的</w:t>
      </w:r>
      <w:proofErr w:type="gramStart"/>
      <w:r w:rsidR="000C36D6" w:rsidRPr="005704A2">
        <w:rPr>
          <w:rFonts w:asciiTheme="minorEastAsia" w:hAnsiTheme="minorEastAsia" w:cs="宋体" w:hint="eastAsia"/>
        </w:rPr>
        <w:t>差乘来</w:t>
      </w:r>
      <w:proofErr w:type="gramEnd"/>
      <w:r w:rsidR="000C36D6" w:rsidRPr="005704A2">
        <w:rPr>
          <w:rFonts w:asciiTheme="minorEastAsia" w:hAnsiTheme="minorEastAsia" w:cs="宋体" w:hint="eastAsia"/>
        </w:rPr>
        <w:t>表示</w:t>
      </w:r>
      <w:r w:rsidR="007B7AD3" w:rsidRPr="005704A2">
        <w:rPr>
          <w:rFonts w:asciiTheme="minorEastAsia" w:hAnsiTheme="minorEastAsia" w:cs="宋体" w:hint="eastAsia"/>
        </w:rPr>
        <w:t>，</w:t>
      </w:r>
      <w:proofErr w:type="gramStart"/>
      <w:r w:rsidR="000C36D6" w:rsidRPr="005704A2">
        <w:rPr>
          <w:rFonts w:asciiTheme="minorEastAsia" w:hAnsiTheme="minorEastAsia" w:cs="宋体" w:hint="eastAsia"/>
        </w:rPr>
        <w:t>向量差乘</w:t>
      </w:r>
      <w:r w:rsidRPr="005704A2">
        <w:rPr>
          <w:rFonts w:asciiTheme="minorEastAsia" w:hAnsiTheme="minorEastAsia" w:cs="宋体"/>
        </w:rPr>
        <w:t>的</w:t>
      </w:r>
      <w:proofErr w:type="gramEnd"/>
      <w:r w:rsidRPr="005704A2">
        <w:rPr>
          <w:rFonts w:asciiTheme="minorEastAsia" w:hAnsiTheme="minorEastAsia" w:cs="宋体" w:hint="eastAsia"/>
        </w:rPr>
        <w:t>几何</w:t>
      </w:r>
      <w:r w:rsidR="00C8709E" w:rsidRPr="005704A2">
        <w:rPr>
          <w:rFonts w:asciiTheme="minorEastAsia" w:hAnsiTheme="minorEastAsia" w:cs="宋体"/>
        </w:rPr>
        <w:t>定义是这样的</w:t>
      </w:r>
    </w:p>
    <w:p w:rsidR="00713838" w:rsidRPr="005704A2" w:rsidRDefault="000C36D6" w:rsidP="005704A2">
      <w:pPr>
        <w:ind w:firstLineChars="200" w:firstLine="480"/>
        <w:rPr>
          <w:rFonts w:asciiTheme="minorEastAsia" w:hAnsiTheme="minorEastAsia" w:cs="宋体"/>
        </w:rPr>
      </w:pPr>
      <w:r w:rsidRPr="005704A2">
        <w:rPr>
          <w:rFonts w:asciiTheme="minorEastAsia" w:hAnsiTheme="minorEastAsia" w:cs="宋体" w:hint="eastAsia"/>
        </w:rPr>
        <w:t>（</w:t>
      </w:r>
      <w:r w:rsidRPr="005704A2">
        <w:rPr>
          <w:rFonts w:asciiTheme="minorEastAsia" w:hAnsiTheme="minorEastAsia" w:cs="宋体"/>
        </w:rPr>
        <w:t>1</w:t>
      </w:r>
      <w:r w:rsidRPr="005704A2">
        <w:rPr>
          <w:rFonts w:asciiTheme="minorEastAsia" w:hAnsiTheme="minorEastAsia" w:cs="宋体" w:hint="eastAsia"/>
        </w:rPr>
        <w:t>）</w:t>
      </w:r>
      <w:r w:rsidR="00F53DD1" w:rsidRPr="005704A2">
        <w:rPr>
          <w:rFonts w:asciiTheme="minorEastAsia" w:hAnsiTheme="minorEastAsia" w:cs="宋体"/>
          <w:position w:val="-20"/>
        </w:rPr>
        <w:object w:dxaOrig="2540" w:dyaOrig="480">
          <v:shape id="_x0000_i1065" type="#_x0000_t75" style="width:200.25pt;height:30pt" o:ole="">
            <v:imagedata r:id="rId81" o:title=""/>
          </v:shape>
          <o:OLEObject Type="Embed" ProgID="Equation.DSMT4" ShapeID="_x0000_i1065" DrawAspect="Content" ObjectID="_1608990611" r:id="rId82"/>
        </w:object>
      </w:r>
    </w:p>
    <w:p w:rsidR="002006CE" w:rsidRPr="005704A2" w:rsidRDefault="000C36D6" w:rsidP="005704A2">
      <w:pPr>
        <w:ind w:firstLineChars="200" w:firstLine="480"/>
        <w:rPr>
          <w:rFonts w:asciiTheme="minorEastAsia" w:hAnsiTheme="minorEastAsia" w:cs="宋体"/>
        </w:rPr>
      </w:pPr>
      <w:r w:rsidRPr="005704A2">
        <w:rPr>
          <w:rFonts w:asciiTheme="minorEastAsia" w:hAnsiTheme="minorEastAsia" w:cs="宋体" w:hint="eastAsia"/>
        </w:rPr>
        <w:t>（</w:t>
      </w:r>
      <w:r w:rsidRPr="005704A2">
        <w:rPr>
          <w:rFonts w:asciiTheme="minorEastAsia" w:hAnsiTheme="minorEastAsia" w:cs="宋体"/>
        </w:rPr>
        <w:t>2</w:t>
      </w:r>
      <w:r w:rsidRPr="005704A2">
        <w:rPr>
          <w:rFonts w:asciiTheme="minorEastAsia" w:hAnsiTheme="minorEastAsia" w:cs="宋体" w:hint="eastAsia"/>
        </w:rPr>
        <w:t>）</w:t>
      </w:r>
      <w:r w:rsidR="00F53DD1" w:rsidRPr="005704A2">
        <w:rPr>
          <w:rFonts w:asciiTheme="minorEastAsia" w:hAnsiTheme="minorEastAsia" w:cs="宋体"/>
          <w:position w:val="-10"/>
        </w:rPr>
        <w:object w:dxaOrig="499" w:dyaOrig="340">
          <v:shape id="_x0000_i1066" type="#_x0000_t75" style="width:30pt;height:21pt" o:ole="">
            <v:imagedata r:id="rId83" o:title=""/>
          </v:shape>
          <o:OLEObject Type="Embed" ProgID="Equation.DSMT4" ShapeID="_x0000_i1066" DrawAspect="Content" ObjectID="_1608990612" r:id="rId84"/>
        </w:object>
      </w:r>
      <w:r w:rsidR="002B5092" w:rsidRPr="005704A2">
        <w:rPr>
          <w:rFonts w:asciiTheme="minorEastAsia" w:hAnsiTheme="minorEastAsia" w:cs="宋体" w:hint="eastAsia"/>
        </w:rPr>
        <w:t>与</w:t>
      </w:r>
      <w:r w:rsidR="00F53DD1" w:rsidRPr="005704A2">
        <w:rPr>
          <w:rFonts w:asciiTheme="minorEastAsia" w:hAnsiTheme="minorEastAsia" w:cs="宋体"/>
          <w:position w:val="-10"/>
        </w:rPr>
        <w:object w:dxaOrig="200" w:dyaOrig="279">
          <v:shape id="_x0000_i1067" type="#_x0000_t75" style="width:13.5pt;height:20.25pt" o:ole="">
            <v:imagedata r:id="rId85" o:title=""/>
          </v:shape>
          <o:OLEObject Type="Embed" ProgID="Equation.DSMT4" ShapeID="_x0000_i1067" DrawAspect="Content" ObjectID="_1608990613" r:id="rId86"/>
        </w:object>
      </w:r>
      <w:r w:rsidR="002B5092" w:rsidRPr="005704A2">
        <w:rPr>
          <w:rFonts w:asciiTheme="minorEastAsia" w:hAnsiTheme="minorEastAsia" w:cs="宋体" w:hint="eastAsia"/>
        </w:rPr>
        <w:t>和</w:t>
      </w:r>
      <w:r w:rsidR="00F53DD1" w:rsidRPr="005704A2">
        <w:rPr>
          <w:rFonts w:asciiTheme="minorEastAsia" w:hAnsiTheme="minorEastAsia" w:cs="宋体"/>
          <w:position w:val="-10"/>
        </w:rPr>
        <w:object w:dxaOrig="200" w:dyaOrig="340">
          <v:shape id="_x0000_i1068" type="#_x0000_t75" style="width:12pt;height:21pt" o:ole="">
            <v:imagedata r:id="rId87" o:title=""/>
          </v:shape>
          <o:OLEObject Type="Embed" ProgID="Equation.DSMT4" ShapeID="_x0000_i1068" DrawAspect="Content" ObjectID="_1608990614" r:id="rId88"/>
        </w:object>
      </w:r>
      <w:r w:rsidR="002B5092" w:rsidRPr="005704A2">
        <w:rPr>
          <w:rFonts w:asciiTheme="minorEastAsia" w:hAnsiTheme="minorEastAsia" w:cs="宋体" w:hint="eastAsia"/>
        </w:rPr>
        <w:t>都互相垂直，并且按顺序</w:t>
      </w:r>
      <w:r w:rsidR="00F53DD1" w:rsidRPr="005704A2">
        <w:rPr>
          <w:rFonts w:asciiTheme="minorEastAsia" w:hAnsiTheme="minorEastAsia" w:cs="宋体"/>
          <w:position w:val="-10"/>
        </w:rPr>
        <w:object w:dxaOrig="200" w:dyaOrig="279">
          <v:shape id="_x0000_i1069" type="#_x0000_t75" style="width:13.5pt;height:20.25pt" o:ole="">
            <v:imagedata r:id="rId85" o:title=""/>
          </v:shape>
          <o:OLEObject Type="Embed" ProgID="Equation.DSMT4" ShapeID="_x0000_i1069" DrawAspect="Content" ObjectID="_1608990615" r:id="rId89"/>
        </w:object>
      </w:r>
      <w:r w:rsidR="002B5092" w:rsidRPr="005704A2">
        <w:rPr>
          <w:rFonts w:asciiTheme="minorEastAsia" w:hAnsiTheme="minorEastAsia" w:cs="宋体" w:hint="eastAsia"/>
        </w:rPr>
        <w:t>，</w:t>
      </w:r>
      <w:r w:rsidR="00F53DD1" w:rsidRPr="005704A2">
        <w:rPr>
          <w:rFonts w:asciiTheme="minorEastAsia" w:hAnsiTheme="minorEastAsia" w:cs="宋体"/>
          <w:position w:val="-10"/>
        </w:rPr>
        <w:object w:dxaOrig="200" w:dyaOrig="340">
          <v:shape id="_x0000_i1070" type="#_x0000_t75" style="width:12pt;height:21pt" o:ole="">
            <v:imagedata r:id="rId87" o:title=""/>
          </v:shape>
          <o:OLEObject Type="Embed" ProgID="Equation.DSMT4" ShapeID="_x0000_i1070" DrawAspect="Content" ObjectID="_1608990616" r:id="rId90"/>
        </w:object>
      </w:r>
      <w:r w:rsidR="002B5092" w:rsidRPr="005704A2">
        <w:rPr>
          <w:rFonts w:asciiTheme="minorEastAsia" w:hAnsiTheme="minorEastAsia" w:cs="宋体" w:hint="eastAsia"/>
        </w:rPr>
        <w:t>，</w:t>
      </w:r>
      <w:r w:rsidR="00F53DD1" w:rsidRPr="005704A2">
        <w:rPr>
          <w:rFonts w:asciiTheme="minorEastAsia" w:hAnsiTheme="minorEastAsia" w:cs="宋体"/>
          <w:position w:val="-10"/>
        </w:rPr>
        <w:object w:dxaOrig="499" w:dyaOrig="340">
          <v:shape id="_x0000_i1071" type="#_x0000_t75" style="width:30pt;height:21pt" o:ole="">
            <v:imagedata r:id="rId83" o:title=""/>
          </v:shape>
          <o:OLEObject Type="Embed" ProgID="Equation.DSMT4" ShapeID="_x0000_i1071" DrawAspect="Content" ObjectID="_1608990617" r:id="rId91"/>
        </w:object>
      </w:r>
      <w:r w:rsidR="002B5092" w:rsidRPr="005704A2">
        <w:rPr>
          <w:rFonts w:asciiTheme="minorEastAsia" w:hAnsiTheme="minorEastAsia" w:cs="宋体" w:hint="eastAsia"/>
        </w:rPr>
        <w:t>构成右手系</w:t>
      </w:r>
    </w:p>
    <w:p w:rsidR="00280FAF" w:rsidRPr="005704A2" w:rsidRDefault="00C8709E" w:rsidP="005704A2">
      <w:pPr>
        <w:ind w:firstLineChars="200" w:firstLine="480"/>
        <w:rPr>
          <w:rFonts w:asciiTheme="minorEastAsia" w:hAnsiTheme="minorEastAsia" w:cs="宋体"/>
        </w:rPr>
      </w:pPr>
      <w:r w:rsidRPr="005704A2">
        <w:rPr>
          <w:rFonts w:asciiTheme="minorEastAsia" w:hAnsiTheme="minorEastAsia" w:cs="宋体" w:hint="eastAsia"/>
        </w:rPr>
        <w:t>但是</w:t>
      </w:r>
      <w:r w:rsidRPr="005704A2">
        <w:rPr>
          <w:rFonts w:asciiTheme="minorEastAsia" w:hAnsiTheme="minorEastAsia" w:cs="宋体"/>
        </w:rPr>
        <w:t>如果我们</w:t>
      </w:r>
      <w:r w:rsidR="00280FAF" w:rsidRPr="005704A2">
        <w:rPr>
          <w:rFonts w:asciiTheme="minorEastAsia" w:hAnsiTheme="minorEastAsia" w:cs="宋体" w:hint="eastAsia"/>
        </w:rPr>
        <w:t>将</w:t>
      </w:r>
      <w:r w:rsidR="00280FAF" w:rsidRPr="005704A2">
        <w:rPr>
          <w:rFonts w:asciiTheme="minorEastAsia" w:hAnsiTheme="minorEastAsia" w:cs="宋体"/>
        </w:rPr>
        <w:t>向量</w:t>
      </w:r>
      <w:proofErr w:type="gramStart"/>
      <w:r w:rsidR="00280FAF" w:rsidRPr="005704A2">
        <w:rPr>
          <w:rFonts w:asciiTheme="minorEastAsia" w:hAnsiTheme="minorEastAsia" w:cs="宋体" w:hint="eastAsia"/>
        </w:rPr>
        <w:t>的</w:t>
      </w:r>
      <w:r w:rsidR="00280FAF" w:rsidRPr="005704A2">
        <w:rPr>
          <w:rFonts w:asciiTheme="minorEastAsia" w:hAnsiTheme="minorEastAsia" w:cs="宋体"/>
        </w:rPr>
        <w:t>差</w:t>
      </w:r>
      <w:r w:rsidR="00280FAF" w:rsidRPr="005704A2">
        <w:rPr>
          <w:rFonts w:asciiTheme="minorEastAsia" w:hAnsiTheme="minorEastAsia" w:cs="宋体" w:hint="eastAsia"/>
        </w:rPr>
        <w:t>乘</w:t>
      </w:r>
      <w:r w:rsidRPr="005704A2">
        <w:rPr>
          <w:rFonts w:asciiTheme="minorEastAsia" w:hAnsiTheme="minorEastAsia" w:cs="宋体"/>
        </w:rPr>
        <w:t>写成</w:t>
      </w:r>
      <w:proofErr w:type="gramEnd"/>
      <w:r w:rsidR="000C36D6" w:rsidRPr="005704A2">
        <w:rPr>
          <w:rFonts w:asciiTheme="minorEastAsia" w:hAnsiTheme="minorEastAsia" w:cs="宋体" w:hint="eastAsia"/>
        </w:rPr>
        <w:t>坐标</w:t>
      </w:r>
      <w:r w:rsidRPr="005704A2">
        <w:rPr>
          <w:rFonts w:asciiTheme="minorEastAsia" w:hAnsiTheme="minorEastAsia" w:cs="宋体"/>
        </w:rPr>
        <w:t>定义是这样的</w:t>
      </w:r>
    </w:p>
    <w:p w:rsidR="002006CE" w:rsidRPr="005704A2" w:rsidRDefault="003F38FC" w:rsidP="005704A2">
      <w:pPr>
        <w:spacing w:afterLines="50" w:after="156"/>
        <w:ind w:firstLineChars="200" w:firstLine="480"/>
        <w:rPr>
          <w:rFonts w:asciiTheme="minorEastAsia" w:hAnsiTheme="minorEastAsia" w:cs="宋体"/>
        </w:rPr>
      </w:pPr>
      <w:r w:rsidRPr="005704A2">
        <w:rPr>
          <w:rFonts w:asciiTheme="minorEastAsia" w:hAnsiTheme="minorEastAsia" w:cs="宋体"/>
        </w:rPr>
        <w:object w:dxaOrig="2120" w:dyaOrig="1200">
          <v:shape id="_x0000_i1072" type="#_x0000_t75" style="width:234pt;height:80.25pt" o:ole="">
            <v:imagedata r:id="rId92" o:title=""/>
          </v:shape>
          <o:OLEObject Type="Embed" ProgID="Equation.DSMT4" ShapeID="_x0000_i1072" DrawAspect="Content" ObjectID="_1608990618" r:id="rId93"/>
        </w:object>
      </w:r>
    </w:p>
    <w:p w:rsidR="00F4595B" w:rsidRPr="005704A2" w:rsidRDefault="009F349E" w:rsidP="005704A2">
      <w:pPr>
        <w:spacing w:afterLines="50" w:after="156"/>
        <w:ind w:firstLineChars="200" w:firstLine="480"/>
        <w:rPr>
          <w:rFonts w:asciiTheme="minorEastAsia" w:hAnsiTheme="minorEastAsia" w:cs="宋体"/>
        </w:rPr>
      </w:pPr>
      <w:r w:rsidRPr="005704A2">
        <w:rPr>
          <w:rFonts w:asciiTheme="minorEastAsia" w:hAnsiTheme="minorEastAsia" w:cs="宋体" w:hint="eastAsia"/>
        </w:rPr>
        <w:t>也就是说自然界中力</w:t>
      </w:r>
      <w:r w:rsidR="00C8709E" w:rsidRPr="005704A2">
        <w:rPr>
          <w:rFonts w:asciiTheme="minorEastAsia" w:hAnsiTheme="minorEastAsia" w:cs="宋体"/>
        </w:rPr>
        <w:t>的合成</w:t>
      </w:r>
      <w:r w:rsidRPr="005704A2">
        <w:rPr>
          <w:rFonts w:asciiTheme="minorEastAsia" w:hAnsiTheme="minorEastAsia" w:cs="宋体" w:hint="eastAsia"/>
        </w:rPr>
        <w:t>、</w:t>
      </w:r>
      <w:r w:rsidR="00C8709E" w:rsidRPr="005704A2">
        <w:rPr>
          <w:rFonts w:asciiTheme="minorEastAsia" w:hAnsiTheme="minorEastAsia" w:cs="宋体"/>
        </w:rPr>
        <w:t>常力</w:t>
      </w:r>
      <w:r w:rsidRPr="005704A2">
        <w:rPr>
          <w:rFonts w:asciiTheme="minorEastAsia" w:hAnsiTheme="minorEastAsia" w:cs="宋体" w:hint="eastAsia"/>
        </w:rPr>
        <w:t>做功</w:t>
      </w:r>
      <w:r w:rsidR="00C8709E" w:rsidRPr="005704A2">
        <w:rPr>
          <w:rFonts w:asciiTheme="minorEastAsia" w:hAnsiTheme="minorEastAsia" w:cs="宋体"/>
        </w:rPr>
        <w:t>、</w:t>
      </w:r>
      <w:r w:rsidR="00C8709E" w:rsidRPr="005704A2">
        <w:rPr>
          <w:rFonts w:asciiTheme="minorEastAsia" w:hAnsiTheme="minorEastAsia" w:cs="宋体" w:hint="eastAsia"/>
        </w:rPr>
        <w:t>力矩</w:t>
      </w:r>
      <w:r w:rsidRPr="005704A2">
        <w:rPr>
          <w:rFonts w:asciiTheme="minorEastAsia" w:hAnsiTheme="minorEastAsia" w:cs="宋体" w:hint="eastAsia"/>
        </w:rPr>
        <w:t>这些看起来没有生命的物理量就好像是有智慧有生命的东西，它们知道选择最优、最简单的数学方式表达自己，这就是宇宙的和谐有序理性。</w:t>
      </w:r>
      <w:r w:rsidR="00F4595B" w:rsidRPr="005704A2">
        <w:rPr>
          <w:rFonts w:asciiTheme="minorEastAsia" w:hAnsiTheme="minorEastAsia" w:cs="宋体"/>
          <w:color w:val="000000" w:themeColor="text1"/>
          <w:lang w:bidi="bo-CN"/>
        </w:rPr>
        <w:t>爱因斯坦</w:t>
      </w:r>
      <w:r w:rsidR="00F4595B" w:rsidRPr="005704A2">
        <w:rPr>
          <w:rFonts w:asciiTheme="minorEastAsia" w:hAnsiTheme="minorEastAsia" w:cs="宋体" w:hint="eastAsia"/>
        </w:rPr>
        <w:t>说过：</w:t>
      </w:r>
      <w:r w:rsidRPr="005704A2">
        <w:rPr>
          <w:rFonts w:asciiTheme="minorEastAsia" w:hAnsiTheme="minorEastAsia" w:cs="宋体" w:hint="eastAsia"/>
        </w:rPr>
        <w:t xml:space="preserve"> </w:t>
      </w:r>
      <w:r w:rsidR="00F4595B" w:rsidRPr="005704A2">
        <w:rPr>
          <w:rFonts w:asciiTheme="minorEastAsia" w:hAnsiTheme="minorEastAsia" w:cs="punctuation"/>
          <w:color w:val="000000" w:themeColor="text1"/>
          <w:lang w:bidi="bo-CN"/>
        </w:rPr>
        <w:t>“</w:t>
      </w:r>
      <w:r w:rsidR="00F4595B" w:rsidRPr="005704A2">
        <w:rPr>
          <w:rFonts w:asciiTheme="minorEastAsia" w:hAnsiTheme="minorEastAsia" w:cs="宋体"/>
          <w:color w:val="000000" w:themeColor="text1"/>
          <w:lang w:bidi="bo-CN"/>
        </w:rPr>
        <w:t>科学是由那些全身心被追求真理的激情所渗透的人们产生的</w:t>
      </w:r>
      <w:r w:rsidR="00F4595B" w:rsidRPr="005704A2">
        <w:rPr>
          <w:rFonts w:asciiTheme="minorEastAsia" w:hAnsiTheme="minorEastAsia" w:cs="punctuation"/>
          <w:color w:val="000000" w:themeColor="text1"/>
          <w:lang w:bidi="bo-CN"/>
        </w:rPr>
        <w:t>”</w:t>
      </w:r>
      <w:r w:rsidR="00F4595B" w:rsidRPr="005704A2">
        <w:rPr>
          <w:rFonts w:asciiTheme="minorEastAsia" w:hAnsiTheme="minorEastAsia" w:cs="宋体"/>
          <w:color w:val="000000" w:themeColor="text1"/>
          <w:lang w:bidi="bo-CN"/>
        </w:rPr>
        <w:t xml:space="preserve"> 。</w:t>
      </w:r>
      <w:r w:rsidR="00F4595B" w:rsidRPr="005704A2">
        <w:rPr>
          <w:rFonts w:asciiTheme="minorEastAsia" w:hAnsiTheme="minorEastAsia" w:cs="punctuation"/>
          <w:color w:val="000000" w:themeColor="text1"/>
          <w:lang w:bidi="bo-CN"/>
        </w:rPr>
        <w:t xml:space="preserve"> </w:t>
      </w:r>
      <w:r w:rsidR="00F4595B" w:rsidRPr="005704A2">
        <w:rPr>
          <w:rFonts w:asciiTheme="minorEastAsia" w:hAnsiTheme="minorEastAsia" w:cs="punctuation" w:hint="eastAsia"/>
          <w:lang w:bidi="bo-CN"/>
        </w:rPr>
        <w:t>和谐有序的理性所展示出来的宇宙秩序和永恒的自然规律，它一直激励和吸引着历代科学家去发现它、认识它，因为对宇宙真理的追求是每个真正的科学家为之奋斗的最高目标，也是我们渴望学生们为之奋斗追求的目标。</w:t>
      </w:r>
    </w:p>
    <w:p w:rsidR="00C512C7" w:rsidRPr="005704A2" w:rsidRDefault="007B0F24" w:rsidP="005704A2">
      <w:pPr>
        <w:spacing w:afterLines="50" w:after="156"/>
        <w:ind w:firstLineChars="200" w:firstLine="480"/>
        <w:rPr>
          <w:rFonts w:asciiTheme="minorEastAsia" w:hAnsiTheme="minorEastAsia" w:cs="宋体"/>
        </w:rPr>
      </w:pPr>
      <w:r w:rsidRPr="005704A2">
        <w:rPr>
          <w:rFonts w:asciiTheme="minorEastAsia" w:hAnsiTheme="minorEastAsia" w:cs="宋体"/>
        </w:rPr>
        <w:t>大学时代，是人生成长的黄金时期，是学生形成正确三观的关键时期。</w:t>
      </w:r>
      <w:r w:rsidR="007D2CA9" w:rsidRPr="005704A2">
        <w:rPr>
          <w:rFonts w:asciiTheme="minorEastAsia" w:hAnsiTheme="minorEastAsia" w:cs="宋体" w:hint="eastAsia"/>
        </w:rPr>
        <w:t>在高数的课堂上</w:t>
      </w:r>
      <w:r w:rsidR="00B70258" w:rsidRPr="005704A2">
        <w:rPr>
          <w:rFonts w:asciiTheme="minorEastAsia" w:hAnsiTheme="minorEastAsia" w:cs="宋体" w:hint="eastAsia"/>
        </w:rPr>
        <w:t>，</w:t>
      </w:r>
      <w:r w:rsidRPr="005704A2">
        <w:rPr>
          <w:rFonts w:asciiTheme="minorEastAsia" w:hAnsiTheme="minorEastAsia" w:cs="宋体" w:hint="eastAsia"/>
        </w:rPr>
        <w:t>如果我们能</w:t>
      </w:r>
      <w:r w:rsidR="00B70258" w:rsidRPr="005704A2">
        <w:rPr>
          <w:rFonts w:asciiTheme="minorEastAsia" w:hAnsiTheme="minorEastAsia" w:cs="宋体" w:hint="eastAsia"/>
        </w:rPr>
        <w:t>向学生</w:t>
      </w:r>
      <w:r w:rsidRPr="005704A2">
        <w:rPr>
          <w:rFonts w:asciiTheme="minorEastAsia" w:hAnsiTheme="minorEastAsia" w:cs="宋体" w:hint="eastAsia"/>
        </w:rPr>
        <w:t>揭示出</w:t>
      </w:r>
      <w:r w:rsidR="00B70258" w:rsidRPr="005704A2">
        <w:rPr>
          <w:rFonts w:asciiTheme="minorEastAsia" w:hAnsiTheme="minorEastAsia" w:cs="宋体" w:hint="eastAsia"/>
        </w:rPr>
        <w:t>数学本身</w:t>
      </w:r>
      <w:r w:rsidRPr="005704A2">
        <w:rPr>
          <w:rFonts w:asciiTheme="minorEastAsia" w:hAnsiTheme="minorEastAsia" w:cs="宋体" w:hint="eastAsia"/>
        </w:rPr>
        <w:t>深邃的哲理，展示出动人心魄</w:t>
      </w:r>
      <w:r w:rsidR="00B70258" w:rsidRPr="005704A2">
        <w:rPr>
          <w:rFonts w:asciiTheme="minorEastAsia" w:hAnsiTheme="minorEastAsia" w:cs="宋体" w:hint="eastAsia"/>
        </w:rPr>
        <w:t>的真善美，对于</w:t>
      </w:r>
      <w:r w:rsidR="00DE6D39" w:rsidRPr="005704A2">
        <w:rPr>
          <w:rFonts w:asciiTheme="minorEastAsia" w:hAnsiTheme="minorEastAsia" w:cs="宋体" w:hint="eastAsia"/>
        </w:rPr>
        <w:t>启迪学生的智慧，</w:t>
      </w:r>
      <w:r w:rsidR="00EB271D" w:rsidRPr="005704A2">
        <w:rPr>
          <w:rFonts w:asciiTheme="minorEastAsia" w:hAnsiTheme="minorEastAsia" w:cs="宋体" w:hint="eastAsia"/>
        </w:rPr>
        <w:t>净化</w:t>
      </w:r>
      <w:r w:rsidR="00B70258" w:rsidRPr="005704A2">
        <w:rPr>
          <w:rFonts w:asciiTheme="minorEastAsia" w:hAnsiTheme="minorEastAsia" w:cs="宋体" w:hint="eastAsia"/>
        </w:rPr>
        <w:t>学生的</w:t>
      </w:r>
      <w:r w:rsidR="00EB271D" w:rsidRPr="005704A2">
        <w:rPr>
          <w:rFonts w:asciiTheme="minorEastAsia" w:hAnsiTheme="minorEastAsia" w:cs="宋体" w:hint="eastAsia"/>
        </w:rPr>
        <w:t>心灵，</w:t>
      </w:r>
      <w:r w:rsidR="00DE6D39" w:rsidRPr="005704A2">
        <w:rPr>
          <w:rFonts w:asciiTheme="minorEastAsia" w:hAnsiTheme="minorEastAsia" w:cs="宋体" w:hint="eastAsia"/>
        </w:rPr>
        <w:t>涵养学生的德性，</w:t>
      </w:r>
      <w:r w:rsidR="00EB271D" w:rsidRPr="005704A2">
        <w:rPr>
          <w:rFonts w:asciiTheme="minorEastAsia" w:hAnsiTheme="minorEastAsia" w:cs="宋体" w:hint="eastAsia"/>
        </w:rPr>
        <w:t>培养学生对真善美的向往，对</w:t>
      </w:r>
      <w:r w:rsidR="00B70258" w:rsidRPr="005704A2">
        <w:rPr>
          <w:rFonts w:asciiTheme="minorEastAsia" w:hAnsiTheme="minorEastAsia" w:cs="宋体" w:hint="eastAsia"/>
        </w:rPr>
        <w:t>理性真理的追求</w:t>
      </w:r>
      <w:r w:rsidR="00C512C7" w:rsidRPr="005704A2">
        <w:rPr>
          <w:rFonts w:asciiTheme="minorEastAsia" w:hAnsiTheme="minorEastAsia" w:cs="宋体" w:hint="eastAsia"/>
        </w:rPr>
        <w:t>具有重要意义</w:t>
      </w:r>
      <w:r w:rsidR="00EB271D" w:rsidRPr="005704A2">
        <w:rPr>
          <w:rFonts w:asciiTheme="minorEastAsia" w:hAnsiTheme="minorEastAsia" w:cs="宋体" w:hint="eastAsia"/>
        </w:rPr>
        <w:t>。</w:t>
      </w:r>
      <w:r w:rsidR="00C512C7" w:rsidRPr="005704A2">
        <w:rPr>
          <w:rFonts w:asciiTheme="minorEastAsia" w:hAnsiTheme="minorEastAsia" w:cs="宋体"/>
        </w:rPr>
        <w:t>值此</w:t>
      </w:r>
      <w:r w:rsidR="00DE6D39" w:rsidRPr="005704A2">
        <w:rPr>
          <w:rFonts w:asciiTheme="minorEastAsia" w:hAnsiTheme="minorEastAsia" w:cs="宋体" w:hint="eastAsia"/>
        </w:rPr>
        <w:t>中华民族伟大复兴</w:t>
      </w:r>
      <w:r w:rsidR="00DE6D39" w:rsidRPr="005704A2">
        <w:rPr>
          <w:rFonts w:asciiTheme="minorEastAsia" w:hAnsiTheme="minorEastAsia" w:cs="宋体"/>
        </w:rPr>
        <w:t>的</w:t>
      </w:r>
      <w:r w:rsidR="00C512C7" w:rsidRPr="005704A2">
        <w:rPr>
          <w:rFonts w:asciiTheme="minorEastAsia" w:hAnsiTheme="minorEastAsia" w:cs="宋体"/>
        </w:rPr>
        <w:t>时代，让我们</w:t>
      </w:r>
      <w:r w:rsidR="00DE6D39" w:rsidRPr="005704A2">
        <w:rPr>
          <w:rFonts w:asciiTheme="minorEastAsia" w:hAnsiTheme="minorEastAsia" w:cs="宋体" w:hint="eastAsia"/>
        </w:rPr>
        <w:t>以</w:t>
      </w:r>
      <w:r w:rsidR="00EB271D" w:rsidRPr="005704A2">
        <w:rPr>
          <w:rFonts w:asciiTheme="minorEastAsia" w:hAnsiTheme="minorEastAsia" w:cs="宋体"/>
        </w:rPr>
        <w:t>更加高远的境界，开阔的胸襟，神圣的使命感，</w:t>
      </w:r>
      <w:r w:rsidR="00C512C7" w:rsidRPr="005704A2">
        <w:rPr>
          <w:rFonts w:asciiTheme="minorEastAsia" w:hAnsiTheme="minorEastAsia" w:cs="宋体" w:hint="eastAsia"/>
        </w:rPr>
        <w:t>让具有育人功能的数学教育理念成为数学教育的新方向、新追求，</w:t>
      </w:r>
      <w:r w:rsidR="00DE6D39" w:rsidRPr="005704A2">
        <w:rPr>
          <w:rFonts w:asciiTheme="minorEastAsia" w:hAnsiTheme="minorEastAsia" w:cs="宋体" w:hint="eastAsia"/>
        </w:rPr>
        <w:t>努力</w:t>
      </w:r>
      <w:r w:rsidR="00C512C7" w:rsidRPr="005704A2">
        <w:rPr>
          <w:rFonts w:asciiTheme="minorEastAsia" w:hAnsiTheme="minorEastAsia" w:cs="宋体"/>
        </w:rPr>
        <w:t>实现更加美好的教育理想</w:t>
      </w:r>
      <w:r w:rsidR="00C512C7" w:rsidRPr="005704A2">
        <w:rPr>
          <w:rFonts w:asciiTheme="minorEastAsia" w:hAnsiTheme="minorEastAsia" w:cs="宋体" w:hint="eastAsia"/>
        </w:rPr>
        <w:t>。</w:t>
      </w:r>
    </w:p>
    <w:p w:rsidR="00EB271D" w:rsidRPr="005704A2" w:rsidRDefault="00EB271D" w:rsidP="005704A2">
      <w:pPr>
        <w:spacing w:afterLines="50" w:after="156"/>
        <w:ind w:firstLineChars="200" w:firstLine="480"/>
        <w:rPr>
          <w:rFonts w:asciiTheme="minorEastAsia" w:hAnsiTheme="minorEastAsia" w:cs="宋体"/>
        </w:rPr>
      </w:pPr>
    </w:p>
    <w:p w:rsidR="009F349E" w:rsidRPr="007E06B2" w:rsidRDefault="009F349E" w:rsidP="007E06B2">
      <w:pPr>
        <w:spacing w:afterLines="50" w:after="156"/>
        <w:ind w:firstLineChars="200" w:firstLine="640"/>
        <w:rPr>
          <w:rFonts w:ascii="宋体" w:hAnsi="宋体" w:cs="宋体"/>
          <w:sz w:val="32"/>
          <w:szCs w:val="32"/>
        </w:rPr>
      </w:pPr>
    </w:p>
    <w:sectPr w:rsidR="009F349E" w:rsidRPr="007E06B2" w:rsidSect="00B941E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12" w:rsidRDefault="00584612" w:rsidP="007E06B2">
      <w:r>
        <w:separator/>
      </w:r>
    </w:p>
  </w:endnote>
  <w:endnote w:type="continuationSeparator" w:id="0">
    <w:p w:rsidR="00584612" w:rsidRDefault="00584612" w:rsidP="007E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 w:name="punctuatio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12" w:rsidRDefault="00584612" w:rsidP="007E06B2">
      <w:r>
        <w:separator/>
      </w:r>
    </w:p>
  </w:footnote>
  <w:footnote w:type="continuationSeparator" w:id="0">
    <w:p w:rsidR="00584612" w:rsidRDefault="00584612" w:rsidP="007E0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DD3E6"/>
    <w:multiLevelType w:val="singleLevel"/>
    <w:tmpl w:val="8E0DD3E6"/>
    <w:lvl w:ilvl="0">
      <w:start w:val="5"/>
      <w:numFmt w:val="chineseCounting"/>
      <w:suff w:val="nothing"/>
      <w:lvlText w:val="第%1、"/>
      <w:lvlJc w:val="left"/>
      <w:rPr>
        <w:rFonts w:hint="eastAsia"/>
      </w:rPr>
    </w:lvl>
  </w:abstractNum>
  <w:abstractNum w:abstractNumId="1">
    <w:nsid w:val="504FC647"/>
    <w:multiLevelType w:val="singleLevel"/>
    <w:tmpl w:val="504FC647"/>
    <w:lvl w:ilvl="0">
      <w:start w:val="3"/>
      <w:numFmt w:val="decimal"/>
      <w:lvlText w:val="%1."/>
      <w:lvlJc w:val="left"/>
      <w:pPr>
        <w:tabs>
          <w:tab w:val="left" w:pos="312"/>
        </w:tabs>
      </w:pPr>
    </w:lvl>
  </w:abstractNum>
  <w:abstractNum w:abstractNumId="2">
    <w:nsid w:val="5156025E"/>
    <w:multiLevelType w:val="singleLevel"/>
    <w:tmpl w:val="5156025E"/>
    <w:lvl w:ilvl="0">
      <w:start w:val="3"/>
      <w:numFmt w:val="chineseCounting"/>
      <w:suff w:val="space"/>
      <w:lvlText w:val="%1、"/>
      <w:lvlJc w:val="left"/>
      <w:rPr>
        <w:rFonts w:hint="eastAsia"/>
      </w:rPr>
    </w:lvl>
  </w:abstractNum>
  <w:abstractNum w:abstractNumId="3">
    <w:nsid w:val="56EC5692"/>
    <w:multiLevelType w:val="hybridMultilevel"/>
    <w:tmpl w:val="16229898"/>
    <w:lvl w:ilvl="0" w:tplc="C10433F2">
      <w:start w:val="1"/>
      <w:numFmt w:val="lowerLetter"/>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74896FC"/>
    <w:multiLevelType w:val="singleLevel"/>
    <w:tmpl w:val="574896FC"/>
    <w:lvl w:ilvl="0">
      <w:start w:val="1"/>
      <w:numFmt w:val="decimal"/>
      <w:suff w:val="nothing"/>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F62"/>
    <w:rsid w:val="00002E16"/>
    <w:rsid w:val="00020A01"/>
    <w:rsid w:val="00026B2F"/>
    <w:rsid w:val="00051258"/>
    <w:rsid w:val="000613FF"/>
    <w:rsid w:val="00097FB1"/>
    <w:rsid w:val="000A7B4B"/>
    <w:rsid w:val="000B56BF"/>
    <w:rsid w:val="000C36D6"/>
    <w:rsid w:val="000E5B43"/>
    <w:rsid w:val="00127672"/>
    <w:rsid w:val="00127A3C"/>
    <w:rsid w:val="00132828"/>
    <w:rsid w:val="00165F72"/>
    <w:rsid w:val="001E6690"/>
    <w:rsid w:val="002006CE"/>
    <w:rsid w:val="00212F3A"/>
    <w:rsid w:val="00222736"/>
    <w:rsid w:val="00226198"/>
    <w:rsid w:val="00227633"/>
    <w:rsid w:val="00234E88"/>
    <w:rsid w:val="00234FC7"/>
    <w:rsid w:val="00260CB7"/>
    <w:rsid w:val="00280FAF"/>
    <w:rsid w:val="00284106"/>
    <w:rsid w:val="002B5092"/>
    <w:rsid w:val="002C31E6"/>
    <w:rsid w:val="002D7AEC"/>
    <w:rsid w:val="003546A8"/>
    <w:rsid w:val="00396472"/>
    <w:rsid w:val="003A726E"/>
    <w:rsid w:val="003D168B"/>
    <w:rsid w:val="003E34AF"/>
    <w:rsid w:val="003F38FC"/>
    <w:rsid w:val="00430F58"/>
    <w:rsid w:val="00441CFD"/>
    <w:rsid w:val="004427B3"/>
    <w:rsid w:val="00453EFE"/>
    <w:rsid w:val="004852AE"/>
    <w:rsid w:val="004B5C1C"/>
    <w:rsid w:val="004C0CAE"/>
    <w:rsid w:val="00501C0D"/>
    <w:rsid w:val="00544F1D"/>
    <w:rsid w:val="00557390"/>
    <w:rsid w:val="005704A2"/>
    <w:rsid w:val="00584612"/>
    <w:rsid w:val="005B692B"/>
    <w:rsid w:val="005E085B"/>
    <w:rsid w:val="005E3B27"/>
    <w:rsid w:val="005E4AFF"/>
    <w:rsid w:val="005F56A4"/>
    <w:rsid w:val="00610BC6"/>
    <w:rsid w:val="00614799"/>
    <w:rsid w:val="006319DB"/>
    <w:rsid w:val="00674491"/>
    <w:rsid w:val="006B6388"/>
    <w:rsid w:val="006F0B0D"/>
    <w:rsid w:val="007075D6"/>
    <w:rsid w:val="00713838"/>
    <w:rsid w:val="00760530"/>
    <w:rsid w:val="0076202C"/>
    <w:rsid w:val="00775D81"/>
    <w:rsid w:val="00785640"/>
    <w:rsid w:val="007878E9"/>
    <w:rsid w:val="00794F35"/>
    <w:rsid w:val="007B0F24"/>
    <w:rsid w:val="007B7AD3"/>
    <w:rsid w:val="007D2CA9"/>
    <w:rsid w:val="007D602F"/>
    <w:rsid w:val="007E06B2"/>
    <w:rsid w:val="008018CE"/>
    <w:rsid w:val="008249E5"/>
    <w:rsid w:val="00842FCD"/>
    <w:rsid w:val="00857A11"/>
    <w:rsid w:val="00864F30"/>
    <w:rsid w:val="008C4900"/>
    <w:rsid w:val="008C50F5"/>
    <w:rsid w:val="008D38A0"/>
    <w:rsid w:val="0092758A"/>
    <w:rsid w:val="00931F05"/>
    <w:rsid w:val="0094596F"/>
    <w:rsid w:val="00960E2E"/>
    <w:rsid w:val="0099770B"/>
    <w:rsid w:val="009A4980"/>
    <w:rsid w:val="009C12E3"/>
    <w:rsid w:val="009D3F62"/>
    <w:rsid w:val="009F349E"/>
    <w:rsid w:val="00A23148"/>
    <w:rsid w:val="00A336C0"/>
    <w:rsid w:val="00A365F4"/>
    <w:rsid w:val="00A62505"/>
    <w:rsid w:val="00A818DF"/>
    <w:rsid w:val="00AA0574"/>
    <w:rsid w:val="00AA0E47"/>
    <w:rsid w:val="00AC0A49"/>
    <w:rsid w:val="00AD7C41"/>
    <w:rsid w:val="00AF688F"/>
    <w:rsid w:val="00AF72A5"/>
    <w:rsid w:val="00B505B0"/>
    <w:rsid w:val="00B66236"/>
    <w:rsid w:val="00B70258"/>
    <w:rsid w:val="00B72EFB"/>
    <w:rsid w:val="00B838BC"/>
    <w:rsid w:val="00B87B18"/>
    <w:rsid w:val="00B941E6"/>
    <w:rsid w:val="00C442FD"/>
    <w:rsid w:val="00C512C7"/>
    <w:rsid w:val="00C76287"/>
    <w:rsid w:val="00C8709E"/>
    <w:rsid w:val="00C9597D"/>
    <w:rsid w:val="00CC0AE4"/>
    <w:rsid w:val="00CC37AB"/>
    <w:rsid w:val="00CD0F00"/>
    <w:rsid w:val="00CD5A2E"/>
    <w:rsid w:val="00D075ED"/>
    <w:rsid w:val="00D2291E"/>
    <w:rsid w:val="00D73E48"/>
    <w:rsid w:val="00DA312A"/>
    <w:rsid w:val="00DB1ADF"/>
    <w:rsid w:val="00DB5C8C"/>
    <w:rsid w:val="00DD73B1"/>
    <w:rsid w:val="00DE0589"/>
    <w:rsid w:val="00DE6D39"/>
    <w:rsid w:val="00E12ED5"/>
    <w:rsid w:val="00E25645"/>
    <w:rsid w:val="00E546E1"/>
    <w:rsid w:val="00E62585"/>
    <w:rsid w:val="00E73026"/>
    <w:rsid w:val="00EA3F59"/>
    <w:rsid w:val="00EB271D"/>
    <w:rsid w:val="00F25ACA"/>
    <w:rsid w:val="00F363F8"/>
    <w:rsid w:val="00F433A6"/>
    <w:rsid w:val="00F4595B"/>
    <w:rsid w:val="00F53B36"/>
    <w:rsid w:val="00F53DD1"/>
    <w:rsid w:val="00F64B70"/>
    <w:rsid w:val="00F90FAD"/>
    <w:rsid w:val="00FA22D4"/>
    <w:rsid w:val="00FB1DD5"/>
    <w:rsid w:val="00FE7D33"/>
    <w:rsid w:val="00FF25E5"/>
    <w:rsid w:val="00FF723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33"/>
    <w:pPr>
      <w:widowControl w:val="0"/>
      <w:jc w:val="both"/>
    </w:pPr>
  </w:style>
  <w:style w:type="paragraph" w:styleId="1">
    <w:name w:val="heading 1"/>
    <w:basedOn w:val="a"/>
    <w:next w:val="a"/>
    <w:link w:val="1Char"/>
    <w:uiPriority w:val="9"/>
    <w:qFormat/>
    <w:rsid w:val="007E06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06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53DD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53DD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EFB"/>
    <w:pPr>
      <w:widowControl/>
      <w:spacing w:before="100" w:beforeAutospacing="1" w:after="100" w:afterAutospacing="1"/>
      <w:jc w:val="left"/>
    </w:pPr>
    <w:rPr>
      <w:rFonts w:ascii="Times New Roman" w:hAnsi="Times New Roman" w:cs="Times New Roman"/>
      <w:kern w:val="0"/>
    </w:rPr>
  </w:style>
  <w:style w:type="paragraph" w:styleId="a4">
    <w:name w:val="Balloon Text"/>
    <w:basedOn w:val="a"/>
    <w:link w:val="Char"/>
    <w:uiPriority w:val="99"/>
    <w:semiHidden/>
    <w:unhideWhenUsed/>
    <w:rsid w:val="00222736"/>
    <w:rPr>
      <w:sz w:val="18"/>
      <w:szCs w:val="18"/>
    </w:rPr>
  </w:style>
  <w:style w:type="character" w:customStyle="1" w:styleId="Char">
    <w:name w:val="批注框文本 Char"/>
    <w:basedOn w:val="a0"/>
    <w:link w:val="a4"/>
    <w:uiPriority w:val="99"/>
    <w:semiHidden/>
    <w:rsid w:val="00222736"/>
    <w:rPr>
      <w:sz w:val="18"/>
      <w:szCs w:val="18"/>
    </w:rPr>
  </w:style>
  <w:style w:type="character" w:customStyle="1" w:styleId="1Char">
    <w:name w:val="标题 1 Char"/>
    <w:basedOn w:val="a0"/>
    <w:link w:val="1"/>
    <w:uiPriority w:val="9"/>
    <w:rsid w:val="007E06B2"/>
    <w:rPr>
      <w:b/>
      <w:bCs/>
      <w:kern w:val="44"/>
      <w:sz w:val="44"/>
      <w:szCs w:val="44"/>
    </w:rPr>
  </w:style>
  <w:style w:type="character" w:customStyle="1" w:styleId="2Char">
    <w:name w:val="标题 2 Char"/>
    <w:basedOn w:val="a0"/>
    <w:link w:val="2"/>
    <w:uiPriority w:val="9"/>
    <w:rsid w:val="007E06B2"/>
    <w:rPr>
      <w:rFonts w:asciiTheme="majorHAnsi" w:eastAsiaTheme="majorEastAsia" w:hAnsiTheme="majorHAnsi" w:cstheme="majorBidi"/>
      <w:b/>
      <w:bCs/>
      <w:sz w:val="32"/>
      <w:szCs w:val="32"/>
    </w:rPr>
  </w:style>
  <w:style w:type="paragraph" w:styleId="a5">
    <w:name w:val="header"/>
    <w:basedOn w:val="a"/>
    <w:link w:val="Char0"/>
    <w:uiPriority w:val="99"/>
    <w:unhideWhenUsed/>
    <w:rsid w:val="007E06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06B2"/>
    <w:rPr>
      <w:sz w:val="18"/>
      <w:szCs w:val="18"/>
    </w:rPr>
  </w:style>
  <w:style w:type="paragraph" w:styleId="a6">
    <w:name w:val="footer"/>
    <w:basedOn w:val="a"/>
    <w:link w:val="Char1"/>
    <w:uiPriority w:val="99"/>
    <w:unhideWhenUsed/>
    <w:rsid w:val="007E06B2"/>
    <w:pPr>
      <w:tabs>
        <w:tab w:val="center" w:pos="4153"/>
        <w:tab w:val="right" w:pos="8306"/>
      </w:tabs>
      <w:snapToGrid w:val="0"/>
      <w:jc w:val="left"/>
    </w:pPr>
    <w:rPr>
      <w:sz w:val="18"/>
      <w:szCs w:val="18"/>
    </w:rPr>
  </w:style>
  <w:style w:type="character" w:customStyle="1" w:styleId="Char1">
    <w:name w:val="页脚 Char"/>
    <w:basedOn w:val="a0"/>
    <w:link w:val="a6"/>
    <w:uiPriority w:val="99"/>
    <w:rsid w:val="007E06B2"/>
    <w:rPr>
      <w:sz w:val="18"/>
      <w:szCs w:val="18"/>
    </w:rPr>
  </w:style>
  <w:style w:type="paragraph" w:styleId="a7">
    <w:name w:val="List Paragraph"/>
    <w:basedOn w:val="a"/>
    <w:uiPriority w:val="34"/>
    <w:qFormat/>
    <w:rsid w:val="00A336C0"/>
    <w:pPr>
      <w:ind w:firstLineChars="200" w:firstLine="420"/>
    </w:pPr>
  </w:style>
  <w:style w:type="character" w:customStyle="1" w:styleId="3Char">
    <w:name w:val="标题 3 Char"/>
    <w:basedOn w:val="a0"/>
    <w:link w:val="3"/>
    <w:uiPriority w:val="9"/>
    <w:rsid w:val="00F53DD1"/>
    <w:rPr>
      <w:b/>
      <w:bCs/>
      <w:sz w:val="32"/>
      <w:szCs w:val="32"/>
    </w:rPr>
  </w:style>
  <w:style w:type="character" w:customStyle="1" w:styleId="4Char">
    <w:name w:val="标题 4 Char"/>
    <w:basedOn w:val="a0"/>
    <w:link w:val="4"/>
    <w:uiPriority w:val="9"/>
    <w:rsid w:val="00F53DD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777">
      <w:bodyDiv w:val="1"/>
      <w:marLeft w:val="0"/>
      <w:marRight w:val="0"/>
      <w:marTop w:val="0"/>
      <w:marBottom w:val="0"/>
      <w:divBdr>
        <w:top w:val="none" w:sz="0" w:space="0" w:color="auto"/>
        <w:left w:val="none" w:sz="0" w:space="0" w:color="auto"/>
        <w:bottom w:val="none" w:sz="0" w:space="0" w:color="auto"/>
        <w:right w:val="none" w:sz="0" w:space="0" w:color="auto"/>
      </w:divBdr>
      <w:divsChild>
        <w:div w:id="1571034914">
          <w:marLeft w:val="0"/>
          <w:marRight w:val="0"/>
          <w:marTop w:val="0"/>
          <w:marBottom w:val="0"/>
          <w:divBdr>
            <w:top w:val="none" w:sz="0" w:space="0" w:color="auto"/>
            <w:left w:val="none" w:sz="0" w:space="0" w:color="auto"/>
            <w:bottom w:val="none" w:sz="0" w:space="0" w:color="auto"/>
            <w:right w:val="none" w:sz="0" w:space="0" w:color="auto"/>
          </w:divBdr>
        </w:div>
      </w:divsChild>
    </w:div>
    <w:div w:id="190923059">
      <w:bodyDiv w:val="1"/>
      <w:marLeft w:val="0"/>
      <w:marRight w:val="0"/>
      <w:marTop w:val="0"/>
      <w:marBottom w:val="0"/>
      <w:divBdr>
        <w:top w:val="none" w:sz="0" w:space="0" w:color="auto"/>
        <w:left w:val="none" w:sz="0" w:space="0" w:color="auto"/>
        <w:bottom w:val="none" w:sz="0" w:space="0" w:color="auto"/>
        <w:right w:val="none" w:sz="0" w:space="0" w:color="auto"/>
      </w:divBdr>
    </w:div>
    <w:div w:id="710307295">
      <w:bodyDiv w:val="1"/>
      <w:marLeft w:val="0"/>
      <w:marRight w:val="0"/>
      <w:marTop w:val="0"/>
      <w:marBottom w:val="0"/>
      <w:divBdr>
        <w:top w:val="none" w:sz="0" w:space="0" w:color="auto"/>
        <w:left w:val="none" w:sz="0" w:space="0" w:color="auto"/>
        <w:bottom w:val="none" w:sz="0" w:space="0" w:color="auto"/>
        <w:right w:val="none" w:sz="0" w:space="0" w:color="auto"/>
      </w:divBdr>
    </w:div>
    <w:div w:id="1055468109">
      <w:bodyDiv w:val="1"/>
      <w:marLeft w:val="0"/>
      <w:marRight w:val="0"/>
      <w:marTop w:val="0"/>
      <w:marBottom w:val="0"/>
      <w:divBdr>
        <w:top w:val="none" w:sz="0" w:space="0" w:color="auto"/>
        <w:left w:val="none" w:sz="0" w:space="0" w:color="auto"/>
        <w:bottom w:val="none" w:sz="0" w:space="0" w:color="auto"/>
        <w:right w:val="none" w:sz="0" w:space="0" w:color="auto"/>
      </w:divBdr>
    </w:div>
    <w:div w:id="1116677030">
      <w:bodyDiv w:val="1"/>
      <w:marLeft w:val="0"/>
      <w:marRight w:val="0"/>
      <w:marTop w:val="0"/>
      <w:marBottom w:val="0"/>
      <w:divBdr>
        <w:top w:val="none" w:sz="0" w:space="0" w:color="auto"/>
        <w:left w:val="none" w:sz="0" w:space="0" w:color="auto"/>
        <w:bottom w:val="none" w:sz="0" w:space="0" w:color="auto"/>
        <w:right w:val="none" w:sz="0" w:space="0" w:color="auto"/>
      </w:divBdr>
    </w:div>
    <w:div w:id="1202596444">
      <w:bodyDiv w:val="1"/>
      <w:marLeft w:val="0"/>
      <w:marRight w:val="0"/>
      <w:marTop w:val="0"/>
      <w:marBottom w:val="0"/>
      <w:divBdr>
        <w:top w:val="none" w:sz="0" w:space="0" w:color="auto"/>
        <w:left w:val="none" w:sz="0" w:space="0" w:color="auto"/>
        <w:bottom w:val="none" w:sz="0" w:space="0" w:color="auto"/>
        <w:right w:val="none" w:sz="0" w:space="0" w:color="auto"/>
      </w:divBdr>
      <w:divsChild>
        <w:div w:id="873541193">
          <w:marLeft w:val="0"/>
          <w:marRight w:val="0"/>
          <w:marTop w:val="0"/>
          <w:marBottom w:val="0"/>
          <w:divBdr>
            <w:top w:val="none" w:sz="0" w:space="0" w:color="auto"/>
            <w:left w:val="none" w:sz="0" w:space="0" w:color="auto"/>
            <w:bottom w:val="none" w:sz="0" w:space="0" w:color="auto"/>
            <w:right w:val="none" w:sz="0" w:space="0" w:color="auto"/>
          </w:divBdr>
        </w:div>
      </w:divsChild>
    </w:div>
    <w:div w:id="1567498533">
      <w:bodyDiv w:val="1"/>
      <w:marLeft w:val="0"/>
      <w:marRight w:val="0"/>
      <w:marTop w:val="0"/>
      <w:marBottom w:val="0"/>
      <w:divBdr>
        <w:top w:val="none" w:sz="0" w:space="0" w:color="auto"/>
        <w:left w:val="none" w:sz="0" w:space="0" w:color="auto"/>
        <w:bottom w:val="none" w:sz="0" w:space="0" w:color="auto"/>
        <w:right w:val="none" w:sz="0" w:space="0" w:color="auto"/>
      </w:divBdr>
    </w:div>
    <w:div w:id="1633441637">
      <w:bodyDiv w:val="1"/>
      <w:marLeft w:val="0"/>
      <w:marRight w:val="0"/>
      <w:marTop w:val="0"/>
      <w:marBottom w:val="0"/>
      <w:divBdr>
        <w:top w:val="none" w:sz="0" w:space="0" w:color="auto"/>
        <w:left w:val="none" w:sz="0" w:space="0" w:color="auto"/>
        <w:bottom w:val="none" w:sz="0" w:space="0" w:color="auto"/>
        <w:right w:val="none" w:sz="0" w:space="0" w:color="auto"/>
      </w:divBdr>
    </w:div>
    <w:div w:id="1706440399">
      <w:bodyDiv w:val="1"/>
      <w:marLeft w:val="0"/>
      <w:marRight w:val="0"/>
      <w:marTop w:val="0"/>
      <w:marBottom w:val="0"/>
      <w:divBdr>
        <w:top w:val="none" w:sz="0" w:space="0" w:color="auto"/>
        <w:left w:val="none" w:sz="0" w:space="0" w:color="auto"/>
        <w:bottom w:val="none" w:sz="0" w:space="0" w:color="auto"/>
        <w:right w:val="none" w:sz="0" w:space="0" w:color="auto"/>
      </w:divBdr>
      <w:divsChild>
        <w:div w:id="1241646243">
          <w:marLeft w:val="0"/>
          <w:marRight w:val="0"/>
          <w:marTop w:val="0"/>
          <w:marBottom w:val="0"/>
          <w:divBdr>
            <w:top w:val="none" w:sz="0" w:space="0" w:color="auto"/>
            <w:left w:val="none" w:sz="0" w:space="0" w:color="auto"/>
            <w:bottom w:val="none" w:sz="0" w:space="0" w:color="auto"/>
            <w:right w:val="none" w:sz="0" w:space="0" w:color="auto"/>
          </w:divBdr>
        </w:div>
      </w:divsChild>
    </w:div>
    <w:div w:id="1908413877">
      <w:bodyDiv w:val="1"/>
      <w:marLeft w:val="0"/>
      <w:marRight w:val="0"/>
      <w:marTop w:val="0"/>
      <w:marBottom w:val="0"/>
      <w:divBdr>
        <w:top w:val="none" w:sz="0" w:space="0" w:color="auto"/>
        <w:left w:val="none" w:sz="0" w:space="0" w:color="auto"/>
        <w:bottom w:val="none" w:sz="0" w:space="0" w:color="auto"/>
        <w:right w:val="none" w:sz="0" w:space="0" w:color="auto"/>
      </w:divBdr>
      <w:divsChild>
        <w:div w:id="18781531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image" Target="media/image22.png"/><Relationship Id="rId74" Type="http://schemas.openxmlformats.org/officeDocument/2006/relationships/oleObject" Target="embeddings/oleObject37.bin"/><Relationship Id="rId79" Type="http://schemas.openxmlformats.org/officeDocument/2006/relationships/image" Target="media/image33.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5.png"/><Relationship Id="rId69"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6.wmf"/><Relationship Id="rId93"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image" Target="media/image24.png"/><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3.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image" Target="media/image37.wmf"/><Relationship Id="rId61" Type="http://schemas.openxmlformats.org/officeDocument/2006/relationships/oleObject" Target="embeddings/oleObject31.bin"/><Relationship Id="rId82"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1.png"/><Relationship Id="rId77"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8</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LiuW</cp:lastModifiedBy>
  <cp:revision>83</cp:revision>
  <dcterms:created xsi:type="dcterms:W3CDTF">2018-07-11T02:09:00Z</dcterms:created>
  <dcterms:modified xsi:type="dcterms:W3CDTF">2019-01-14T09:02:00Z</dcterms:modified>
</cp:coreProperties>
</file>